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C6" w:rsidRDefault="00F238C6" w:rsidP="00D62D58">
      <w:pPr>
        <w:widowControl w:val="0"/>
        <w:jc w:val="center"/>
        <w:rPr>
          <w:b/>
        </w:rPr>
      </w:pPr>
    </w:p>
    <w:p w:rsidR="003D2C40" w:rsidRPr="00CE1BD7" w:rsidRDefault="003D2C40" w:rsidP="003D2C40">
      <w:pPr>
        <w:widowControl w:val="0"/>
        <w:ind w:left="4956" w:firstLine="708"/>
        <w:jc w:val="center"/>
        <w:rPr>
          <w:b/>
        </w:rPr>
      </w:pPr>
    </w:p>
    <w:p w:rsidR="003D2C40" w:rsidRPr="00CE1BD7" w:rsidRDefault="003D2C40" w:rsidP="003D2C40">
      <w:pPr>
        <w:widowControl w:val="0"/>
        <w:jc w:val="center"/>
      </w:pPr>
      <w:r w:rsidRPr="00CE1BD7">
        <w:t>ИНФОРМАЦИОННАЯ КАРТА АУКЦИОНА</w:t>
      </w:r>
    </w:p>
    <w:p w:rsidR="003D2C40" w:rsidRPr="00CE1BD7" w:rsidRDefault="003D2C40" w:rsidP="003D2C40">
      <w:pPr>
        <w:tabs>
          <w:tab w:val="left" w:pos="-284"/>
        </w:tabs>
        <w:jc w:val="center"/>
        <w:rPr>
          <w:snapToGrid w:val="0"/>
        </w:rPr>
      </w:pPr>
      <w:r w:rsidRPr="00CE1BD7">
        <w:t>О проведении открытого аукциона на право заключения договора аренды муниципального им</w:t>
      </w:r>
      <w:r>
        <w:t>ущества, к</w:t>
      </w:r>
      <w:r w:rsidR="00484FC5">
        <w:t>оторый состоится</w:t>
      </w:r>
      <w:r>
        <w:t xml:space="preserve"> </w:t>
      </w:r>
      <w:r w:rsidRPr="00C36904">
        <w:t>«</w:t>
      </w:r>
      <w:r w:rsidR="000F3EBB" w:rsidRPr="00C36904">
        <w:t>1</w:t>
      </w:r>
      <w:r w:rsidR="00AF656E" w:rsidRPr="00C36904">
        <w:t>5</w:t>
      </w:r>
      <w:r w:rsidRPr="00C36904">
        <w:t xml:space="preserve">» </w:t>
      </w:r>
      <w:r w:rsidR="000F3EBB" w:rsidRPr="00C36904">
        <w:t>июл</w:t>
      </w:r>
      <w:r w:rsidR="001C441D" w:rsidRPr="00C36904">
        <w:t>я</w:t>
      </w:r>
      <w:r w:rsidR="00484FC5" w:rsidRPr="00C36904">
        <w:t xml:space="preserve"> 20</w:t>
      </w:r>
      <w:r w:rsidR="007D15A5" w:rsidRPr="00C36904">
        <w:t>2</w:t>
      </w:r>
      <w:r w:rsidR="00343C9E" w:rsidRPr="00C36904">
        <w:t>2</w:t>
      </w:r>
      <w:r w:rsidR="00484FC5" w:rsidRPr="00C36904">
        <w:t>г</w:t>
      </w:r>
      <w:r w:rsidRPr="00CE1BD7">
        <w:t xml:space="preserve"> в 10 ч. 00 мин. в администрации городского окру</w:t>
      </w:r>
      <w:r w:rsidR="00484FC5">
        <w:t>га город Михайловка, по адресу:</w:t>
      </w:r>
      <w:r w:rsidRPr="00CE1BD7">
        <w:rPr>
          <w:snapToGrid w:val="0"/>
        </w:rPr>
        <w:t xml:space="preserve">г. Михайловка, </w:t>
      </w:r>
    </w:p>
    <w:p w:rsidR="003D2C40" w:rsidRPr="00CE1BD7" w:rsidRDefault="003D2C40" w:rsidP="003D2C40">
      <w:pPr>
        <w:tabs>
          <w:tab w:val="left" w:pos="-284"/>
        </w:tabs>
        <w:jc w:val="center"/>
      </w:pPr>
      <w:r w:rsidRPr="00CE1BD7">
        <w:rPr>
          <w:snapToGrid w:val="0"/>
        </w:rPr>
        <w:t xml:space="preserve">ул. Обороны д.42А, каб. № </w:t>
      </w:r>
      <w:r w:rsidR="007D15A5">
        <w:rPr>
          <w:snapToGrid w:val="0"/>
        </w:rPr>
        <w:t>2</w:t>
      </w:r>
      <w:r w:rsidRPr="00CE1BD7">
        <w:rPr>
          <w:snapToGrid w:val="0"/>
        </w:rPr>
        <w:t>-</w:t>
      </w:r>
      <w:r w:rsidR="007D15A5">
        <w:rPr>
          <w:snapToGrid w:val="0"/>
        </w:rPr>
        <w:t>03</w:t>
      </w:r>
    </w:p>
    <w:p w:rsidR="00426BBD" w:rsidRDefault="00426BBD" w:rsidP="00D62D58">
      <w:pPr>
        <w:widowControl w:val="0"/>
        <w:jc w:val="center"/>
        <w:rPr>
          <w:b/>
        </w:rPr>
      </w:pPr>
      <w:bookmarkStart w:id="0" w:name="_GoBack"/>
      <w:bookmarkEnd w:id="0"/>
    </w:p>
    <w:tbl>
      <w:tblPr>
        <w:tblW w:w="10321" w:type="dxa"/>
        <w:tblInd w:w="-432" w:type="dxa"/>
        <w:tblLayout w:type="fixed"/>
        <w:tblLook w:val="04A0"/>
      </w:tblPr>
      <w:tblGrid>
        <w:gridCol w:w="682"/>
        <w:gridCol w:w="2977"/>
        <w:gridCol w:w="6662"/>
      </w:tblGrid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widowControl w:val="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</w:rPr>
              <w:t>Содержание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widowControl w:val="0"/>
              <w:spacing w:before="100" w:beforeAutospacing="1" w:after="100" w:afterAutospacing="1"/>
              <w:ind w:left="18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sz w:val="23"/>
                <w:szCs w:val="23"/>
                <w:u w:val="single"/>
              </w:rPr>
            </w:pPr>
            <w:r w:rsidRPr="00CB15C8">
              <w:rPr>
                <w:sz w:val="23"/>
                <w:szCs w:val="23"/>
              </w:rPr>
              <w:t>Администрация городского округа город Михайловка Волгоградской области.</w:t>
            </w:r>
          </w:p>
          <w:p w:rsidR="00AF656E" w:rsidRPr="00CB15C8" w:rsidRDefault="00AF656E" w:rsidP="00F20A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Почтовый адрес: 403342, Волгоградская обл., г. Михайловка, ул. Обороны, 42А</w:t>
            </w:r>
          </w:p>
          <w:p w:rsidR="00AF656E" w:rsidRPr="00CB15C8" w:rsidRDefault="00AF656E" w:rsidP="00F20A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 xml:space="preserve">Адрес электронной почты:  </w:t>
            </w:r>
            <w:hyperlink r:id="rId6" w:history="1">
              <w:r w:rsidRPr="00CB15C8">
                <w:rPr>
                  <w:rStyle w:val="a3"/>
                  <w:color w:val="auto"/>
                  <w:sz w:val="23"/>
                  <w:szCs w:val="23"/>
                  <w:lang w:val="en-US"/>
                </w:rPr>
                <w:t>ag</w:t>
              </w:r>
              <w:r w:rsidRPr="00CB15C8">
                <w:rPr>
                  <w:rStyle w:val="a3"/>
                  <w:color w:val="auto"/>
                  <w:sz w:val="23"/>
                  <w:szCs w:val="23"/>
                </w:rPr>
                <w:t>_</w:t>
              </w:r>
              <w:r w:rsidRPr="00CB15C8">
                <w:rPr>
                  <w:rStyle w:val="a3"/>
                  <w:color w:val="auto"/>
                  <w:sz w:val="23"/>
                  <w:szCs w:val="23"/>
                  <w:lang w:val="en-US"/>
                </w:rPr>
                <w:t>mih</w:t>
              </w:r>
              <w:r w:rsidRPr="00CB15C8">
                <w:rPr>
                  <w:rStyle w:val="a3"/>
                  <w:color w:val="auto"/>
                  <w:sz w:val="23"/>
                  <w:szCs w:val="23"/>
                </w:rPr>
                <w:t>_</w:t>
              </w:r>
              <w:r w:rsidRPr="00CB15C8">
                <w:rPr>
                  <w:rStyle w:val="a3"/>
                  <w:color w:val="auto"/>
                  <w:sz w:val="23"/>
                  <w:szCs w:val="23"/>
                  <w:lang w:val="en-US"/>
                </w:rPr>
                <w:t>imushch</w:t>
              </w:r>
              <w:r w:rsidRPr="00CB15C8">
                <w:rPr>
                  <w:rStyle w:val="a3"/>
                  <w:color w:val="auto"/>
                  <w:sz w:val="23"/>
                  <w:szCs w:val="23"/>
                </w:rPr>
                <w:t>@</w:t>
              </w:r>
              <w:r w:rsidRPr="00CB15C8">
                <w:rPr>
                  <w:rStyle w:val="a3"/>
                  <w:color w:val="auto"/>
                  <w:sz w:val="23"/>
                  <w:szCs w:val="23"/>
                  <w:lang w:val="en-US"/>
                </w:rPr>
                <w:t>volganet</w:t>
              </w:r>
              <w:r w:rsidRPr="00CB15C8">
                <w:rPr>
                  <w:rStyle w:val="a3"/>
                  <w:color w:val="auto"/>
                  <w:sz w:val="23"/>
                  <w:szCs w:val="23"/>
                </w:rPr>
                <w:t>.ru</w:t>
              </w:r>
            </w:hyperlink>
          </w:p>
          <w:p w:rsidR="00AF656E" w:rsidRPr="00CB15C8" w:rsidRDefault="00AF656E" w:rsidP="00F20A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телефон: (84463) 2-14-15; 2-18-23; факс: 2-20-75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tabs>
                <w:tab w:val="left" w:pos="9356"/>
              </w:tabs>
              <w:ind w:right="-1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iCs/>
                <w:sz w:val="23"/>
                <w:szCs w:val="23"/>
              </w:rPr>
              <w:t>Не привлекается.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sz w:val="23"/>
                <w:szCs w:val="23"/>
              </w:rPr>
            </w:pPr>
            <w:r w:rsidRPr="00CB15C8">
              <w:rPr>
                <w:b/>
                <w:sz w:val="23"/>
                <w:szCs w:val="23"/>
              </w:rPr>
              <w:t>ЛОТ №1:</w:t>
            </w:r>
            <w:r w:rsidRPr="00CB15C8">
              <w:rPr>
                <w:sz w:val="23"/>
                <w:szCs w:val="23"/>
              </w:rPr>
              <w:t xml:space="preserve"> нежилое помещение (подвал) площадью 168,4кв.м., </w:t>
            </w:r>
            <w:r>
              <w:rPr>
                <w:sz w:val="23"/>
                <w:szCs w:val="23"/>
              </w:rPr>
              <w:t xml:space="preserve">       </w:t>
            </w:r>
            <w:r w:rsidRPr="00CB15C8">
              <w:rPr>
                <w:sz w:val="23"/>
                <w:szCs w:val="23"/>
              </w:rPr>
              <w:t xml:space="preserve">с кадастровым номером 34:37:010216:1429, расположенное </w:t>
            </w:r>
            <w:r>
              <w:rPr>
                <w:sz w:val="23"/>
                <w:szCs w:val="23"/>
              </w:rPr>
              <w:t xml:space="preserve">          </w:t>
            </w:r>
            <w:r w:rsidRPr="00CB15C8">
              <w:rPr>
                <w:sz w:val="23"/>
                <w:szCs w:val="23"/>
              </w:rPr>
              <w:t>по адресу: Волгоградская область, г. Михайловка,                                ул. Б. Хмельницкого, дом № 11, пом.2.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sz w:val="23"/>
                <w:szCs w:val="23"/>
              </w:rPr>
            </w:pPr>
            <w:r w:rsidRPr="00CB15C8">
              <w:rPr>
                <w:b/>
                <w:sz w:val="23"/>
                <w:szCs w:val="23"/>
              </w:rPr>
              <w:t>ЛОТ №2:</w:t>
            </w:r>
            <w:r w:rsidRPr="00CB15C8">
              <w:rPr>
                <w:sz w:val="23"/>
                <w:szCs w:val="23"/>
              </w:rPr>
              <w:t xml:space="preserve"> нежилое помещение (подвал) площадью 200,5кв.м., </w:t>
            </w:r>
            <w:r>
              <w:rPr>
                <w:sz w:val="23"/>
                <w:szCs w:val="23"/>
              </w:rPr>
              <w:t xml:space="preserve">            </w:t>
            </w:r>
            <w:r w:rsidRPr="00CB15C8">
              <w:rPr>
                <w:sz w:val="23"/>
                <w:szCs w:val="23"/>
              </w:rPr>
              <w:t xml:space="preserve">с кадастровым номером 34:37:010216:395, расположенное </w:t>
            </w:r>
            <w:r>
              <w:rPr>
                <w:sz w:val="23"/>
                <w:szCs w:val="23"/>
              </w:rPr>
              <w:t xml:space="preserve">            </w:t>
            </w:r>
            <w:r w:rsidRPr="00CB15C8">
              <w:rPr>
                <w:sz w:val="23"/>
                <w:szCs w:val="23"/>
              </w:rPr>
              <w:t>по адресу: Волгоградская область, г. Михайловка,                            ул. Б. Хмельницкого, дом № 11, пом.3.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CB15C8">
              <w:rPr>
                <w:b/>
                <w:sz w:val="23"/>
                <w:szCs w:val="23"/>
                <w:lang w:eastAsia="en-US"/>
              </w:rPr>
              <w:t>ЛОТ №3</w:t>
            </w:r>
            <w:r w:rsidRPr="00CB15C8">
              <w:rPr>
                <w:sz w:val="23"/>
                <w:szCs w:val="23"/>
                <w:lang w:eastAsia="en-US"/>
              </w:rPr>
              <w:t>: нежилое помещение общей площадью 26,5 кв.м,</w:t>
            </w:r>
            <w:r w:rsidRPr="00CB15C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</w:t>
            </w:r>
            <w:r w:rsidRPr="00CB15C8">
              <w:rPr>
                <w:sz w:val="23"/>
                <w:szCs w:val="23"/>
              </w:rPr>
              <w:t>с кадастровым номером 34:37:010213:2477,</w:t>
            </w:r>
            <w:r w:rsidRPr="00CB15C8">
              <w:rPr>
                <w:sz w:val="23"/>
                <w:szCs w:val="23"/>
                <w:lang w:eastAsia="en-US"/>
              </w:rPr>
              <w:t xml:space="preserve"> расположенное  </w:t>
            </w:r>
            <w:r>
              <w:rPr>
                <w:sz w:val="23"/>
                <w:szCs w:val="23"/>
                <w:lang w:eastAsia="en-US"/>
              </w:rPr>
              <w:t xml:space="preserve">         </w:t>
            </w:r>
            <w:r w:rsidRPr="00CB15C8">
              <w:rPr>
                <w:sz w:val="23"/>
                <w:szCs w:val="23"/>
                <w:lang w:eastAsia="en-US"/>
              </w:rPr>
              <w:t xml:space="preserve">на первом этаже пятиэтажного жилого здания по адресу: Волгоградская область, г. Михайловка, </w:t>
            </w:r>
            <w:r>
              <w:rPr>
                <w:sz w:val="23"/>
                <w:szCs w:val="23"/>
                <w:lang w:eastAsia="en-US"/>
              </w:rPr>
              <w:t xml:space="preserve">                                              у</w:t>
            </w:r>
            <w:r w:rsidRPr="00CB15C8">
              <w:rPr>
                <w:sz w:val="23"/>
                <w:szCs w:val="23"/>
                <w:lang w:eastAsia="en-US"/>
              </w:rPr>
              <w:t>л. 2-я Краснознаменская, дом № 65/2а.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CB15C8">
              <w:rPr>
                <w:b/>
                <w:sz w:val="23"/>
                <w:szCs w:val="23"/>
                <w:lang w:eastAsia="en-US"/>
              </w:rPr>
              <w:t>ЛОТ №4</w:t>
            </w:r>
            <w:r w:rsidRPr="00CB15C8">
              <w:rPr>
                <w:sz w:val="23"/>
                <w:szCs w:val="23"/>
                <w:lang w:eastAsia="en-US"/>
              </w:rPr>
              <w:t xml:space="preserve">: нежилое помещение общей площадью 7,8кв.м., </w:t>
            </w:r>
            <w:r>
              <w:rPr>
                <w:sz w:val="23"/>
                <w:szCs w:val="23"/>
                <w:lang w:eastAsia="en-US"/>
              </w:rPr>
              <w:t xml:space="preserve">           </w:t>
            </w:r>
            <w:r w:rsidRPr="00CB15C8">
              <w:rPr>
                <w:sz w:val="23"/>
                <w:szCs w:val="23"/>
              </w:rPr>
              <w:t xml:space="preserve">с кадастровым номером 34:37:010213:2469, </w:t>
            </w:r>
            <w:r w:rsidRPr="00CB15C8">
              <w:rPr>
                <w:sz w:val="23"/>
                <w:szCs w:val="23"/>
                <w:lang w:eastAsia="en-US"/>
              </w:rPr>
              <w:t xml:space="preserve">расположенное </w:t>
            </w:r>
            <w:r>
              <w:rPr>
                <w:sz w:val="23"/>
                <w:szCs w:val="23"/>
                <w:lang w:eastAsia="en-US"/>
              </w:rPr>
              <w:t xml:space="preserve">         </w:t>
            </w:r>
            <w:r w:rsidRPr="00CB15C8">
              <w:rPr>
                <w:sz w:val="23"/>
                <w:szCs w:val="23"/>
                <w:lang w:eastAsia="en-US"/>
              </w:rPr>
              <w:t xml:space="preserve"> на первом этаже пятиэтажного жилого здания  по адресу: Волгоградская область, г. Михайловка,                                            ул. 2-я Краснознаменская, дом № 65/2д.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CB15C8">
              <w:rPr>
                <w:b/>
                <w:sz w:val="23"/>
                <w:szCs w:val="23"/>
                <w:lang w:eastAsia="en-US"/>
              </w:rPr>
              <w:t>ЛОТ №5</w:t>
            </w:r>
            <w:r w:rsidRPr="00CB15C8">
              <w:rPr>
                <w:sz w:val="23"/>
                <w:szCs w:val="23"/>
                <w:lang w:eastAsia="en-US"/>
              </w:rPr>
              <w:t xml:space="preserve">: нежилое помещение общей площадью 7,6кв.м., </w:t>
            </w:r>
            <w:r>
              <w:rPr>
                <w:sz w:val="23"/>
                <w:szCs w:val="23"/>
                <w:lang w:eastAsia="en-US"/>
              </w:rPr>
              <w:t xml:space="preserve">             </w:t>
            </w:r>
            <w:r w:rsidRPr="00CB15C8">
              <w:rPr>
                <w:sz w:val="23"/>
                <w:szCs w:val="23"/>
              </w:rPr>
              <w:t>с кадастровым номером 34:37:010213:2470,</w:t>
            </w:r>
            <w:r w:rsidRPr="00CB15C8">
              <w:rPr>
                <w:sz w:val="23"/>
                <w:szCs w:val="23"/>
                <w:lang w:eastAsia="en-US"/>
              </w:rPr>
              <w:t xml:space="preserve">  расположенное  </w:t>
            </w:r>
            <w:r>
              <w:rPr>
                <w:sz w:val="23"/>
                <w:szCs w:val="23"/>
                <w:lang w:eastAsia="en-US"/>
              </w:rPr>
              <w:t xml:space="preserve">             </w:t>
            </w:r>
            <w:r w:rsidRPr="00CB15C8">
              <w:rPr>
                <w:sz w:val="23"/>
                <w:szCs w:val="23"/>
                <w:lang w:eastAsia="en-US"/>
              </w:rPr>
              <w:t xml:space="preserve">на первом этаже пятиэтажного жилого здания  по адресу: Волгоградская область, г. Михайловка,                                            </w:t>
            </w:r>
            <w:r w:rsidRPr="00CB15C8">
              <w:rPr>
                <w:sz w:val="23"/>
                <w:szCs w:val="23"/>
                <w:lang w:eastAsia="en-US"/>
              </w:rPr>
              <w:lastRenderedPageBreak/>
              <w:t>ул. 2-я Краснознаменская, дом № 65/2ж.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CB15C8">
              <w:rPr>
                <w:b/>
                <w:sz w:val="23"/>
                <w:szCs w:val="23"/>
                <w:lang w:eastAsia="en-US"/>
              </w:rPr>
              <w:t>ЛОТ №6</w:t>
            </w:r>
            <w:r w:rsidRPr="00CB15C8">
              <w:rPr>
                <w:sz w:val="23"/>
                <w:szCs w:val="23"/>
                <w:lang w:eastAsia="en-US"/>
              </w:rPr>
              <w:t>: нежилое помещение общей площадью 37,8 кв.м.,</w:t>
            </w:r>
            <w:r w:rsidRPr="00CB15C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 </w:t>
            </w:r>
            <w:r w:rsidRPr="00CB15C8">
              <w:rPr>
                <w:sz w:val="23"/>
                <w:szCs w:val="23"/>
              </w:rPr>
              <w:t xml:space="preserve">с кадастровым номером 34:37:010214:5884, </w:t>
            </w:r>
            <w:r w:rsidRPr="00CB15C8">
              <w:rPr>
                <w:sz w:val="23"/>
                <w:szCs w:val="23"/>
                <w:lang w:eastAsia="en-US"/>
              </w:rPr>
              <w:t xml:space="preserve">расположенное  </w:t>
            </w:r>
            <w:r>
              <w:rPr>
                <w:sz w:val="23"/>
                <w:szCs w:val="23"/>
                <w:lang w:eastAsia="en-US"/>
              </w:rPr>
              <w:t xml:space="preserve">            </w:t>
            </w:r>
            <w:r w:rsidRPr="00CB15C8">
              <w:rPr>
                <w:sz w:val="23"/>
                <w:szCs w:val="23"/>
                <w:lang w:eastAsia="en-US"/>
              </w:rPr>
              <w:t xml:space="preserve">на первом этаже пятиэтажного жилого здания  по адресу: Волгоградская область, г. Михайловка, ул. Обороны, </w:t>
            </w:r>
            <w:r>
              <w:rPr>
                <w:sz w:val="23"/>
                <w:szCs w:val="23"/>
                <w:lang w:eastAsia="en-US"/>
              </w:rPr>
              <w:t xml:space="preserve">              </w:t>
            </w:r>
            <w:r w:rsidRPr="00CB15C8">
              <w:rPr>
                <w:sz w:val="23"/>
                <w:szCs w:val="23"/>
                <w:lang w:eastAsia="en-US"/>
              </w:rPr>
              <w:t>дом  № 55/2в.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ind w:left="34" w:hanging="176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</w:t>
            </w:r>
            <w:r w:rsidRPr="00CB15C8">
              <w:rPr>
                <w:b/>
                <w:sz w:val="23"/>
                <w:szCs w:val="23"/>
                <w:lang w:eastAsia="en-US"/>
              </w:rPr>
              <w:t>ЛОТ №7</w:t>
            </w:r>
            <w:r w:rsidRPr="00CB15C8">
              <w:rPr>
                <w:sz w:val="23"/>
                <w:szCs w:val="23"/>
                <w:lang w:eastAsia="en-US"/>
              </w:rPr>
              <w:t>:</w:t>
            </w:r>
            <w:r w:rsidRPr="00CB15C8">
              <w:rPr>
                <w:color w:val="000000"/>
                <w:sz w:val="23"/>
                <w:szCs w:val="23"/>
              </w:rPr>
              <w:t xml:space="preserve"> </w:t>
            </w:r>
            <w:r w:rsidRPr="00CB15C8">
              <w:rPr>
                <w:sz w:val="23"/>
                <w:szCs w:val="23"/>
              </w:rPr>
              <w:t xml:space="preserve">нежилое помещение общей площадью 54,4 кв.м, </w:t>
            </w:r>
            <w:r>
              <w:rPr>
                <w:sz w:val="23"/>
                <w:szCs w:val="23"/>
              </w:rPr>
              <w:t xml:space="preserve">           </w:t>
            </w:r>
            <w:r w:rsidRPr="00CB15C8">
              <w:rPr>
                <w:sz w:val="23"/>
                <w:szCs w:val="23"/>
              </w:rPr>
              <w:t xml:space="preserve">с кадастровым номером 34:37:010215:436, расположенное по адресу: Волгоградская область,  г. Михайловка, ул. Коммуны, </w:t>
            </w:r>
            <w:r>
              <w:rPr>
                <w:sz w:val="23"/>
                <w:szCs w:val="23"/>
              </w:rPr>
              <w:t xml:space="preserve">дом № </w:t>
            </w:r>
            <w:r w:rsidRPr="00CB15C8">
              <w:rPr>
                <w:sz w:val="23"/>
                <w:szCs w:val="23"/>
              </w:rPr>
              <w:t>127, пом.14.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color w:val="000000"/>
                <w:sz w:val="23"/>
                <w:szCs w:val="23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AF656E" w:rsidRDefault="00AF656E" w:rsidP="00F20A69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u w:val="single"/>
                <w:lang w:eastAsia="en-US"/>
              </w:rPr>
            </w:pPr>
            <w:r w:rsidRPr="00CB15C8">
              <w:rPr>
                <w:b/>
                <w:sz w:val="23"/>
                <w:szCs w:val="23"/>
                <w:lang w:eastAsia="en-US"/>
              </w:rPr>
              <w:t xml:space="preserve">  ЛОТ №8</w:t>
            </w:r>
            <w:r w:rsidRPr="00CB15C8">
              <w:rPr>
                <w:color w:val="000000"/>
                <w:sz w:val="23"/>
                <w:szCs w:val="23"/>
              </w:rPr>
              <w:t xml:space="preserve">: </w:t>
            </w:r>
            <w:r w:rsidRPr="00CB15C8">
              <w:rPr>
                <w:sz w:val="23"/>
                <w:szCs w:val="23"/>
              </w:rPr>
              <w:t>-</w:t>
            </w:r>
            <w:r w:rsidRPr="00CB15C8">
              <w:rPr>
                <w:color w:val="FF0000"/>
                <w:sz w:val="23"/>
                <w:szCs w:val="23"/>
              </w:rPr>
              <w:t xml:space="preserve"> </w:t>
            </w:r>
            <w:r w:rsidRPr="00CB15C8">
              <w:rPr>
                <w:sz w:val="23"/>
                <w:szCs w:val="23"/>
              </w:rPr>
              <w:t>нежилое помещение общей площадью                    40,0 кв.м., с кадастровым номером 34:37:010214:5870,</w:t>
            </w:r>
            <w:r w:rsidRPr="00CB15C8">
              <w:rPr>
                <w:color w:val="FF0000"/>
                <w:sz w:val="23"/>
                <w:szCs w:val="23"/>
              </w:rPr>
              <w:t xml:space="preserve"> </w:t>
            </w:r>
            <w:r w:rsidRPr="00CB15C8">
              <w:rPr>
                <w:sz w:val="23"/>
                <w:szCs w:val="23"/>
              </w:rPr>
              <w:t>расположенное на первом этаже многоквартирного жилого дома, по адресу: Волгоградская область, г. Михайловка, ул. Обороны, дом  № 65/2;</w:t>
            </w: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sz w:val="23"/>
                <w:szCs w:val="23"/>
              </w:rPr>
            </w:pPr>
            <w:r w:rsidRPr="00CB15C8">
              <w:rPr>
                <w:b/>
                <w:sz w:val="23"/>
                <w:szCs w:val="23"/>
                <w:u w:val="single"/>
              </w:rPr>
              <w:t>ЛОТ №9</w:t>
            </w:r>
            <w:r w:rsidRPr="00CB15C8">
              <w:rPr>
                <w:sz w:val="23"/>
                <w:szCs w:val="23"/>
              </w:rPr>
              <w:t xml:space="preserve"> </w:t>
            </w:r>
            <w:r w:rsidRPr="00CB15C8">
              <w:rPr>
                <w:sz w:val="23"/>
                <w:szCs w:val="23"/>
                <w:lang w:eastAsia="en-US"/>
              </w:rPr>
              <w:t xml:space="preserve">-  </w:t>
            </w:r>
            <w:r w:rsidRPr="00CB15C8">
              <w:rPr>
                <w:sz w:val="23"/>
                <w:szCs w:val="23"/>
              </w:rPr>
              <w:t xml:space="preserve">нежилое помещение общей площадью 99,6 кв.м., </w:t>
            </w:r>
            <w:r>
              <w:rPr>
                <w:sz w:val="23"/>
                <w:szCs w:val="23"/>
              </w:rPr>
              <w:t xml:space="preserve">             </w:t>
            </w:r>
            <w:r w:rsidRPr="00CB15C8">
              <w:rPr>
                <w:sz w:val="23"/>
                <w:szCs w:val="23"/>
              </w:rPr>
              <w:t>с кадастровым номером, 34:37:010214:5850,</w:t>
            </w:r>
            <w:r w:rsidRPr="00CB15C8">
              <w:rPr>
                <w:color w:val="FF0000"/>
                <w:sz w:val="23"/>
                <w:szCs w:val="23"/>
              </w:rPr>
              <w:t xml:space="preserve"> </w:t>
            </w:r>
            <w:r w:rsidRPr="00CB15C8">
              <w:rPr>
                <w:sz w:val="23"/>
                <w:szCs w:val="23"/>
              </w:rPr>
              <w:t>расположенное на первом этаже жилого здания по адресу: Волгоградская область, г. Михайловка, ул. Энгельса, дом № 24/1;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sz w:val="23"/>
                <w:szCs w:val="23"/>
                <w:lang w:eastAsia="en-US"/>
              </w:rPr>
            </w:pPr>
            <w:r w:rsidRPr="00CB15C8">
              <w:rPr>
                <w:b/>
                <w:sz w:val="23"/>
                <w:szCs w:val="23"/>
                <w:u w:val="single"/>
                <w:lang w:eastAsia="en-US"/>
              </w:rPr>
              <w:t>ЛОТ №10</w:t>
            </w:r>
            <w:r w:rsidRPr="00CB15C8">
              <w:rPr>
                <w:sz w:val="23"/>
                <w:szCs w:val="23"/>
                <w:lang w:eastAsia="en-US"/>
              </w:rPr>
              <w:t xml:space="preserve"> - нежилое помещение общей площадью                 322,1 кв.м.,</w:t>
            </w:r>
            <w:r w:rsidRPr="00CB15C8">
              <w:rPr>
                <w:sz w:val="23"/>
                <w:szCs w:val="23"/>
              </w:rPr>
              <w:t xml:space="preserve"> с кадастровым номером</w:t>
            </w:r>
            <w:r w:rsidRPr="00CB15C8">
              <w:rPr>
                <w:color w:val="FF0000"/>
                <w:sz w:val="23"/>
                <w:szCs w:val="23"/>
              </w:rPr>
              <w:t xml:space="preserve"> </w:t>
            </w:r>
            <w:r w:rsidRPr="00CB15C8">
              <w:rPr>
                <w:sz w:val="23"/>
                <w:szCs w:val="23"/>
              </w:rPr>
              <w:t xml:space="preserve">34:37:010213:2839, </w:t>
            </w:r>
            <w:r w:rsidRPr="00CB15C8">
              <w:rPr>
                <w:sz w:val="23"/>
                <w:szCs w:val="23"/>
                <w:lang w:eastAsia="en-US"/>
              </w:rPr>
              <w:t>расположенное  на первом этаже пятиэтажного жилого здания  по адресу: Волгоградская область, г. Михайловка,                               ул. 2-я Краснознаменская, дом № 65/3б;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AF656E" w:rsidRDefault="00AF656E" w:rsidP="00F20A69">
            <w:pPr>
              <w:widowControl w:val="0"/>
              <w:suppressAutoHyphens/>
              <w:autoSpaceDE w:val="0"/>
              <w:jc w:val="both"/>
              <w:rPr>
                <w:sz w:val="23"/>
                <w:szCs w:val="23"/>
                <w:lang w:eastAsia="en-US"/>
              </w:rPr>
            </w:pPr>
            <w:r w:rsidRPr="00CB15C8">
              <w:rPr>
                <w:b/>
                <w:sz w:val="23"/>
                <w:szCs w:val="23"/>
                <w:u w:val="single"/>
                <w:lang w:eastAsia="en-US"/>
              </w:rPr>
              <w:t>ЛОТ №11</w:t>
            </w:r>
            <w:r w:rsidRPr="00CB15C8">
              <w:rPr>
                <w:sz w:val="23"/>
                <w:szCs w:val="23"/>
                <w:lang w:eastAsia="en-US"/>
              </w:rPr>
              <w:t xml:space="preserve"> - нежилое здание </w:t>
            </w:r>
            <w:r w:rsidRPr="00CB15C8">
              <w:rPr>
                <w:sz w:val="23"/>
                <w:szCs w:val="23"/>
              </w:rPr>
              <w:t xml:space="preserve">площадью 280,5 кв.м., </w:t>
            </w:r>
            <w:r>
              <w:rPr>
                <w:sz w:val="23"/>
                <w:szCs w:val="23"/>
              </w:rPr>
              <w:t xml:space="preserve">                      </w:t>
            </w:r>
            <w:r w:rsidRPr="00CB15C8">
              <w:rPr>
                <w:sz w:val="23"/>
                <w:szCs w:val="23"/>
              </w:rPr>
              <w:t xml:space="preserve">с кадастровым номером 34:37:010295:249, расположенное </w:t>
            </w:r>
            <w:r>
              <w:rPr>
                <w:sz w:val="23"/>
                <w:szCs w:val="23"/>
              </w:rPr>
              <w:t xml:space="preserve">           </w:t>
            </w:r>
            <w:r w:rsidRPr="00CB15C8">
              <w:rPr>
                <w:sz w:val="23"/>
                <w:szCs w:val="23"/>
              </w:rPr>
              <w:t xml:space="preserve">по адресу: Волгоградская область, г. Михайловка,                                   ул. </w:t>
            </w:r>
            <w:r w:rsidRPr="00CB15C8">
              <w:rPr>
                <w:sz w:val="23"/>
                <w:szCs w:val="23"/>
                <w:lang w:eastAsia="en-US"/>
              </w:rPr>
              <w:t xml:space="preserve"> Торговая </w:t>
            </w:r>
            <w:r>
              <w:rPr>
                <w:sz w:val="23"/>
                <w:szCs w:val="23"/>
                <w:lang w:eastAsia="en-US"/>
              </w:rPr>
              <w:t xml:space="preserve">дом № </w:t>
            </w:r>
            <w:r w:rsidRPr="00CB15C8">
              <w:rPr>
                <w:sz w:val="23"/>
                <w:szCs w:val="23"/>
                <w:lang w:eastAsia="en-US"/>
              </w:rPr>
              <w:t>60;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AF656E" w:rsidRDefault="00AF656E" w:rsidP="00F20A69">
            <w:pPr>
              <w:widowControl w:val="0"/>
              <w:suppressAutoHyphens/>
              <w:autoSpaceDE w:val="0"/>
              <w:jc w:val="both"/>
              <w:rPr>
                <w:sz w:val="23"/>
                <w:szCs w:val="23"/>
                <w:lang w:eastAsia="en-US"/>
              </w:rPr>
            </w:pPr>
            <w:r w:rsidRPr="00CB15C8">
              <w:rPr>
                <w:b/>
                <w:sz w:val="23"/>
                <w:szCs w:val="23"/>
                <w:u w:val="single"/>
                <w:lang w:eastAsia="en-US"/>
              </w:rPr>
              <w:t>ЛОТ №12</w:t>
            </w:r>
            <w:r w:rsidRPr="00CB15C8">
              <w:rPr>
                <w:sz w:val="23"/>
                <w:szCs w:val="23"/>
                <w:lang w:eastAsia="en-US"/>
              </w:rPr>
              <w:t xml:space="preserve"> </w:t>
            </w:r>
            <w:r w:rsidRPr="00CB15C8">
              <w:rPr>
                <w:b/>
                <w:sz w:val="23"/>
                <w:szCs w:val="23"/>
                <w:lang w:eastAsia="en-US"/>
              </w:rPr>
              <w:t>-</w:t>
            </w:r>
            <w:r w:rsidRPr="00CB15C8">
              <w:rPr>
                <w:sz w:val="23"/>
                <w:szCs w:val="23"/>
                <w:lang w:eastAsia="en-US"/>
              </w:rPr>
              <w:t xml:space="preserve"> нежилое помещение (столовая) общей площадью 207,4 кв.м.,</w:t>
            </w:r>
            <w:r w:rsidRPr="00CB15C8">
              <w:rPr>
                <w:sz w:val="23"/>
                <w:szCs w:val="23"/>
              </w:rPr>
              <w:t xml:space="preserve"> с кадастровым номером</w:t>
            </w:r>
            <w:r w:rsidRPr="00CB15C8">
              <w:rPr>
                <w:color w:val="FF0000"/>
                <w:sz w:val="23"/>
                <w:szCs w:val="23"/>
              </w:rPr>
              <w:t xml:space="preserve"> </w:t>
            </w:r>
            <w:r w:rsidRPr="00CB15C8">
              <w:rPr>
                <w:sz w:val="23"/>
                <w:szCs w:val="23"/>
              </w:rPr>
              <w:t xml:space="preserve">34:37:010263:882, </w:t>
            </w:r>
            <w:r>
              <w:rPr>
                <w:sz w:val="23"/>
                <w:szCs w:val="23"/>
                <w:lang w:eastAsia="en-US"/>
              </w:rPr>
              <w:t xml:space="preserve">расположенное </w:t>
            </w:r>
            <w:r w:rsidRPr="00CB15C8">
              <w:rPr>
                <w:sz w:val="23"/>
                <w:szCs w:val="23"/>
                <w:lang w:eastAsia="en-US"/>
              </w:rPr>
              <w:t xml:space="preserve">по адресу: Волгоградская область, </w:t>
            </w:r>
            <w:r>
              <w:rPr>
                <w:sz w:val="23"/>
                <w:szCs w:val="23"/>
                <w:lang w:eastAsia="en-US"/>
              </w:rPr>
              <w:t xml:space="preserve">                          </w:t>
            </w:r>
            <w:r w:rsidRPr="00CB15C8">
              <w:rPr>
                <w:sz w:val="23"/>
                <w:szCs w:val="23"/>
                <w:lang w:eastAsia="en-US"/>
              </w:rPr>
              <w:t>г. Михайловка, ул.</w:t>
            </w:r>
            <w:r w:rsidRPr="00CB15C8">
              <w:rPr>
                <w:b/>
                <w:color w:val="FF0000"/>
                <w:sz w:val="23"/>
                <w:szCs w:val="23"/>
                <w:lang w:eastAsia="en-US"/>
              </w:rPr>
              <w:t xml:space="preserve"> </w:t>
            </w:r>
            <w:r w:rsidRPr="00CB15C8">
              <w:rPr>
                <w:sz w:val="23"/>
                <w:szCs w:val="23"/>
                <w:lang w:eastAsia="en-US"/>
              </w:rPr>
              <w:t xml:space="preserve">Ленина,   дом </w:t>
            </w:r>
            <w:r>
              <w:rPr>
                <w:sz w:val="23"/>
                <w:szCs w:val="23"/>
                <w:lang w:eastAsia="en-US"/>
              </w:rPr>
              <w:t xml:space="preserve">№ </w:t>
            </w:r>
            <w:r w:rsidRPr="00CB15C8">
              <w:rPr>
                <w:sz w:val="23"/>
                <w:szCs w:val="23"/>
                <w:lang w:eastAsia="en-US"/>
              </w:rPr>
              <w:t>179.</w:t>
            </w:r>
          </w:p>
          <w:p w:rsidR="00AF656E" w:rsidRPr="00CB15C8" w:rsidRDefault="00AF656E" w:rsidP="00F20A69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B15C8">
              <w:rPr>
                <w:rFonts w:eastAsia="Calibri"/>
                <w:sz w:val="23"/>
                <w:szCs w:val="23"/>
                <w:u w:val="single"/>
                <w:lang w:eastAsia="en-US"/>
              </w:rPr>
              <w:t>Сведение об объекте</w:t>
            </w:r>
            <w:r w:rsidRPr="00CB15C8">
              <w:rPr>
                <w:rFonts w:eastAsia="Calibri"/>
                <w:sz w:val="23"/>
                <w:szCs w:val="23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  <w:lang w:eastAsia="ru-RU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 xml:space="preserve">Целевое назначение </w:t>
            </w:r>
            <w:r w:rsidRPr="00CB15C8">
              <w:rPr>
                <w:b w:val="0"/>
                <w:bCs/>
                <w:sz w:val="23"/>
                <w:szCs w:val="23"/>
                <w:lang w:eastAsia="ru-RU"/>
              </w:rPr>
              <w:lastRenderedPageBreak/>
              <w:t>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6E" w:rsidRPr="00CB15C8" w:rsidRDefault="00AF656E" w:rsidP="00F20A69">
            <w:pPr>
              <w:suppressAutoHyphens/>
              <w:autoSpaceDE w:val="0"/>
              <w:jc w:val="both"/>
              <w:rPr>
                <w:bCs/>
                <w:sz w:val="23"/>
                <w:szCs w:val="23"/>
              </w:rPr>
            </w:pPr>
            <w:r w:rsidRPr="00CB15C8">
              <w:rPr>
                <w:b/>
                <w:bCs/>
                <w:sz w:val="23"/>
                <w:szCs w:val="23"/>
              </w:rPr>
              <w:lastRenderedPageBreak/>
              <w:t>ЛОТ № 1-1</w:t>
            </w:r>
            <w:r>
              <w:rPr>
                <w:b/>
                <w:bCs/>
                <w:sz w:val="23"/>
                <w:szCs w:val="23"/>
              </w:rPr>
              <w:t>2</w:t>
            </w:r>
            <w:r w:rsidRPr="00CB15C8">
              <w:rPr>
                <w:b/>
                <w:bCs/>
                <w:sz w:val="23"/>
                <w:szCs w:val="23"/>
              </w:rPr>
              <w:t xml:space="preserve">: </w:t>
            </w:r>
            <w:r w:rsidRPr="00CB15C8">
              <w:rPr>
                <w:bCs/>
                <w:sz w:val="23"/>
                <w:szCs w:val="23"/>
              </w:rPr>
              <w:t>для размещения организации</w:t>
            </w:r>
          </w:p>
          <w:p w:rsidR="00AF656E" w:rsidRPr="00CB15C8" w:rsidRDefault="00AF656E" w:rsidP="00F20A69">
            <w:pPr>
              <w:suppressAutoHyphens/>
              <w:autoSpaceDE w:val="0"/>
              <w:jc w:val="both"/>
              <w:rPr>
                <w:bCs/>
                <w:sz w:val="23"/>
                <w:szCs w:val="23"/>
              </w:rPr>
            </w:pP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Планировка имущества должна соответствовать техническому паспорту помещения, в котором находится имущество. Электропроводка, отопление,</w:t>
            </w:r>
            <w:r>
              <w:rPr>
                <w:b w:val="0"/>
                <w:bCs/>
                <w:iCs/>
                <w:sz w:val="23"/>
                <w:szCs w:val="23"/>
              </w:rPr>
              <w:t xml:space="preserve"> </w:t>
            </w:r>
            <w:r w:rsidRPr="00CB15C8">
              <w:rPr>
                <w:b w:val="0"/>
                <w:bCs/>
                <w:iCs/>
                <w:sz w:val="23"/>
                <w:szCs w:val="23"/>
              </w:rPr>
              <w:t>оконные и дверные конструкции должны быть в удовлетворительном техническом состоянии, т.е. не хуже чем на момент принятия Арендатором.</w:t>
            </w:r>
          </w:p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3"/>
                <w:szCs w:val="23"/>
              </w:rPr>
            </w:pP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единицу площади муниципального имущества, права на которое передаются по</w:t>
            </w:r>
          </w:p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</w:rPr>
              <w:t>договору, в размере ежемесячного или ежегодного платежа за право владения или пользования указанным имуществом</w:t>
            </w:r>
            <w:r>
              <w:rPr>
                <w:b w:val="0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6E" w:rsidRPr="00CB15C8" w:rsidRDefault="00AF656E" w:rsidP="00F20A69">
            <w:pPr>
              <w:suppressAutoHyphens/>
              <w:jc w:val="both"/>
              <w:rPr>
                <w:b/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Начальная (минимальная) цена договора (цена лота) без НДС и коммунальных, эксплуатационных, административно-хозяйственных услуг ежемесячным платежом:</w:t>
            </w:r>
          </w:p>
          <w:p w:rsidR="00AF656E" w:rsidRPr="00CB15C8" w:rsidRDefault="00AF656E" w:rsidP="00F20A69">
            <w:pPr>
              <w:suppressAutoHyphens/>
              <w:jc w:val="both"/>
              <w:rPr>
                <w:sz w:val="23"/>
                <w:szCs w:val="23"/>
              </w:rPr>
            </w:pPr>
            <w:r w:rsidRPr="00CB15C8">
              <w:rPr>
                <w:b/>
                <w:sz w:val="23"/>
                <w:szCs w:val="23"/>
              </w:rPr>
              <w:t>ЛОТ №1:</w:t>
            </w:r>
            <w:r w:rsidRPr="00CB15C8">
              <w:rPr>
                <w:sz w:val="23"/>
                <w:szCs w:val="23"/>
              </w:rPr>
              <w:t xml:space="preserve"> 17 345,20 (семнадцать тысяч триста сорок пять) рублей 20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CB15C8">
              <w:rPr>
                <w:bCs/>
                <w:sz w:val="23"/>
                <w:szCs w:val="23"/>
                <w:u w:val="single"/>
              </w:rPr>
              <w:t>Ставка арендной платы, 1 кв.м. в месяц без учета НДС -               103 (сто три) рубля 00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CB15C8">
              <w:rPr>
                <w:b/>
                <w:sz w:val="23"/>
                <w:szCs w:val="23"/>
              </w:rPr>
              <w:t xml:space="preserve">ЛОТ №2: </w:t>
            </w:r>
            <w:r w:rsidRPr="00CB15C8">
              <w:rPr>
                <w:bCs/>
                <w:sz w:val="23"/>
                <w:szCs w:val="23"/>
              </w:rPr>
              <w:t>20 651,50 (двадцать тысяч шестьсот пятьдесят один) рубль 50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CB15C8">
              <w:rPr>
                <w:bCs/>
                <w:sz w:val="23"/>
                <w:szCs w:val="23"/>
                <w:u w:val="single"/>
              </w:rPr>
              <w:t>Ставка арендной платы, 1кв.м. в месяц без учета НДС –                103 (сто три) рубля 00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sz w:val="23"/>
                <w:szCs w:val="23"/>
              </w:rPr>
            </w:pPr>
            <w:r w:rsidRPr="00CB15C8">
              <w:rPr>
                <w:b/>
                <w:sz w:val="23"/>
                <w:szCs w:val="23"/>
              </w:rPr>
              <w:t xml:space="preserve">ЛОТ №3: </w:t>
            </w:r>
            <w:r w:rsidRPr="00CB15C8">
              <w:rPr>
                <w:sz w:val="23"/>
                <w:szCs w:val="23"/>
              </w:rPr>
              <w:t>6 757,50 (шесть тысяч семьсот пятьдесят семь) рублей 50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CB15C8">
              <w:rPr>
                <w:bCs/>
                <w:sz w:val="23"/>
                <w:szCs w:val="23"/>
                <w:u w:val="single"/>
              </w:rPr>
              <w:t>Ставка арендной платы, 1кв.м. в месяц без учета НДС –               255 (двести пятьдесят пять) рублей 00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sz w:val="23"/>
                <w:szCs w:val="23"/>
              </w:rPr>
            </w:pPr>
            <w:r w:rsidRPr="00CB15C8">
              <w:rPr>
                <w:b/>
                <w:sz w:val="23"/>
                <w:szCs w:val="23"/>
              </w:rPr>
              <w:t>ЛОТ №4:</w:t>
            </w:r>
            <w:r w:rsidRPr="00CB15C8">
              <w:rPr>
                <w:sz w:val="23"/>
                <w:szCs w:val="23"/>
              </w:rPr>
              <w:t xml:space="preserve"> 1 575,60 (одна тысяча пятьсот семьдесят пять) рублей 60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CB15C8">
              <w:rPr>
                <w:bCs/>
                <w:sz w:val="23"/>
                <w:szCs w:val="23"/>
                <w:u w:val="single"/>
              </w:rPr>
              <w:t>Ставка арендной платы, 1 кв.м. в месяц без учета НДС –                202 (двести два) рубля 00 копейки.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CB15C8">
              <w:rPr>
                <w:b/>
                <w:sz w:val="23"/>
                <w:szCs w:val="23"/>
              </w:rPr>
              <w:t xml:space="preserve">ЛОТ №5: </w:t>
            </w:r>
            <w:r w:rsidRPr="00CB15C8">
              <w:rPr>
                <w:bCs/>
                <w:sz w:val="23"/>
                <w:szCs w:val="23"/>
              </w:rPr>
              <w:t>1 755,60 (одна тысяча семьсот пятьдесят пять) рублей 60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  <w:u w:val="single"/>
              </w:rPr>
              <w:t>Ставка арендной платы, 1кв.м. в месяц без учета НДС –              231 (двести тридцать один) рубль 00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CB15C8">
              <w:rPr>
                <w:b/>
                <w:sz w:val="23"/>
                <w:szCs w:val="23"/>
              </w:rPr>
              <w:t xml:space="preserve">ЛОТ№6: </w:t>
            </w:r>
            <w:r w:rsidRPr="00CB15C8">
              <w:rPr>
                <w:sz w:val="23"/>
                <w:szCs w:val="23"/>
              </w:rPr>
              <w:t>6 917,40</w:t>
            </w:r>
            <w:r w:rsidRPr="00CB15C8">
              <w:rPr>
                <w:bCs/>
                <w:sz w:val="23"/>
                <w:szCs w:val="23"/>
              </w:rPr>
              <w:t xml:space="preserve"> (шесть тысяч девятьсот семнадцать) рублей 40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CB15C8">
              <w:rPr>
                <w:bCs/>
                <w:sz w:val="23"/>
                <w:szCs w:val="23"/>
                <w:u w:val="single"/>
              </w:rPr>
              <w:t>Ставка арендной платы, 1кв.м. в месяц без учета НДС –              183 (сто восемьдесят три) рубля 00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sz w:val="23"/>
                <w:szCs w:val="23"/>
              </w:rPr>
            </w:pPr>
            <w:r w:rsidRPr="00CB15C8">
              <w:rPr>
                <w:b/>
                <w:sz w:val="23"/>
                <w:szCs w:val="23"/>
              </w:rPr>
              <w:t>ЛОТ№7:</w:t>
            </w:r>
            <w:r w:rsidRPr="00CB15C8">
              <w:rPr>
                <w:sz w:val="23"/>
                <w:szCs w:val="23"/>
              </w:rPr>
              <w:t xml:space="preserve"> 13 763,20 (тринадцать тысяч семьсот шестьдесят три) рубля 20 копеек</w:t>
            </w:r>
          </w:p>
          <w:p w:rsidR="00AF656E" w:rsidRPr="00913F39" w:rsidRDefault="00AF656E" w:rsidP="00F20A69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CB15C8">
              <w:rPr>
                <w:bCs/>
                <w:sz w:val="23"/>
                <w:szCs w:val="23"/>
                <w:u w:val="single"/>
              </w:rPr>
              <w:t>Ставка арендной платы, 1кв.м. в месяц без учета НДС – 253,00 (</w:t>
            </w:r>
            <w:r w:rsidRPr="00913F39">
              <w:rPr>
                <w:bCs/>
                <w:sz w:val="23"/>
                <w:szCs w:val="23"/>
                <w:u w:val="single"/>
              </w:rPr>
              <w:t>двести пятьдесят три) рубля 00 копеек.</w:t>
            </w:r>
          </w:p>
          <w:p w:rsidR="00AF656E" w:rsidRPr="00913F39" w:rsidRDefault="00AF656E" w:rsidP="00F20A69">
            <w:pPr>
              <w:suppressAutoHyphens/>
              <w:jc w:val="both"/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ЛОТ№8: </w:t>
            </w:r>
            <w:r w:rsidRPr="00913F39">
              <w:rPr>
                <w:sz w:val="23"/>
                <w:szCs w:val="23"/>
              </w:rPr>
              <w:t>10 320,00 (десять тысяч триста двадцать) рублей 00 копеек.</w:t>
            </w:r>
          </w:p>
          <w:p w:rsidR="00AF656E" w:rsidRPr="00913F39" w:rsidRDefault="00AF656E" w:rsidP="00F20A69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913F39">
              <w:rPr>
                <w:bCs/>
                <w:sz w:val="23"/>
                <w:szCs w:val="23"/>
                <w:u w:val="single"/>
              </w:rPr>
              <w:t>Ставка арендной платы, 1 кв.м. в месяц без учета НДС – 258,00 (двести пятьдесят восемь) рублей 00 копеек.</w:t>
            </w:r>
          </w:p>
          <w:p w:rsidR="00AF656E" w:rsidRPr="00913F39" w:rsidRDefault="00AF656E" w:rsidP="00F20A69">
            <w:pPr>
              <w:suppressAutoHyphens/>
              <w:jc w:val="both"/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№9: </w:t>
            </w:r>
            <w:r w:rsidRPr="00913F39">
              <w:rPr>
                <w:sz w:val="23"/>
                <w:szCs w:val="23"/>
              </w:rPr>
              <w:t>24 402,00 (двадцать четыри тысячи четыреста два) рубля 00 копеек.</w:t>
            </w:r>
          </w:p>
          <w:p w:rsidR="00AF656E" w:rsidRPr="00913F39" w:rsidRDefault="00AF656E" w:rsidP="00F20A69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913F39">
              <w:rPr>
                <w:bCs/>
                <w:sz w:val="23"/>
                <w:szCs w:val="23"/>
                <w:u w:val="single"/>
              </w:rPr>
              <w:t>Ставка арендной платы, 1 кв.м. в месяц без учета НДС – 245,00 (двести сорок пять) рублей 00 копеек.</w:t>
            </w:r>
          </w:p>
          <w:p w:rsidR="00AF656E" w:rsidRPr="00CA3359" w:rsidRDefault="00AF656E" w:rsidP="00F20A69">
            <w:pPr>
              <w:suppressAutoHyphens/>
              <w:jc w:val="both"/>
              <w:rPr>
                <w:bCs/>
                <w:sz w:val="23"/>
                <w:szCs w:val="23"/>
              </w:rPr>
            </w:pPr>
            <w:r w:rsidRPr="00CB15C8">
              <w:rPr>
                <w:b/>
                <w:sz w:val="23"/>
                <w:szCs w:val="23"/>
              </w:rPr>
              <w:t xml:space="preserve">ЛОТ №10: </w:t>
            </w:r>
            <w:r w:rsidRPr="00CA3359">
              <w:rPr>
                <w:bCs/>
                <w:sz w:val="23"/>
                <w:szCs w:val="23"/>
              </w:rPr>
              <w:t>82 457,60 (восемьдесят две тысячи четыреста пятьдесят семь) рублей 60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bCs/>
                <w:sz w:val="23"/>
                <w:szCs w:val="23"/>
              </w:rPr>
            </w:pPr>
            <w:r w:rsidRPr="00CA3359">
              <w:rPr>
                <w:bCs/>
                <w:sz w:val="23"/>
                <w:szCs w:val="23"/>
                <w:u w:val="single"/>
              </w:rPr>
              <w:t>Ставка арендной платы, 1 кв.м. в месяц без учета НДС – 256,00 (двести пятьдесят шесть) рублей 00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bCs/>
                <w:sz w:val="23"/>
                <w:szCs w:val="23"/>
              </w:rPr>
            </w:pPr>
            <w:r w:rsidRPr="00CB15C8">
              <w:rPr>
                <w:b/>
                <w:bCs/>
                <w:sz w:val="23"/>
                <w:szCs w:val="23"/>
              </w:rPr>
              <w:t xml:space="preserve">ЛОТ №11:  </w:t>
            </w:r>
            <w:r w:rsidRPr="00CB15C8">
              <w:rPr>
                <w:bCs/>
                <w:sz w:val="23"/>
                <w:szCs w:val="23"/>
              </w:rPr>
              <w:t>86 394,00 (восемьдесят шесть тысяч триста девяносто четыре) рубля 00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  <w:u w:val="single"/>
              </w:rPr>
              <w:lastRenderedPageBreak/>
              <w:t>Ставка арендной платы, 1 кв.м. в месяц без учета НДС – 308,00 (триста восемь) рублей 00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bCs/>
                <w:sz w:val="23"/>
                <w:szCs w:val="23"/>
              </w:rPr>
            </w:pPr>
          </w:p>
          <w:p w:rsidR="00AF656E" w:rsidRPr="00CB15C8" w:rsidRDefault="00AF656E" w:rsidP="00F20A69">
            <w:pPr>
              <w:suppressAutoHyphens/>
              <w:jc w:val="both"/>
              <w:rPr>
                <w:bCs/>
                <w:sz w:val="23"/>
                <w:szCs w:val="23"/>
              </w:rPr>
            </w:pPr>
            <w:r w:rsidRPr="00CB15C8">
              <w:rPr>
                <w:b/>
                <w:bCs/>
                <w:sz w:val="23"/>
                <w:szCs w:val="23"/>
              </w:rPr>
              <w:t xml:space="preserve">ЛОТ №12: </w:t>
            </w:r>
            <w:r w:rsidRPr="00CB15C8">
              <w:rPr>
                <w:bCs/>
                <w:sz w:val="23"/>
                <w:szCs w:val="23"/>
              </w:rPr>
              <w:t>41 480,00 (сорок одна тысяча четыреста восемьдесят) рублей 00 копеек.</w:t>
            </w:r>
          </w:p>
          <w:p w:rsidR="00AF656E" w:rsidRPr="00CB15C8" w:rsidRDefault="00AF656E" w:rsidP="00F20A69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CB15C8">
              <w:rPr>
                <w:bCs/>
                <w:sz w:val="23"/>
                <w:szCs w:val="23"/>
                <w:u w:val="single"/>
              </w:rPr>
              <w:t>Ставка арендной платы, 1 кв.м. в месяц без учета НДС - 200,00 (двести) рублей 00 копеек.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E" w:rsidRPr="00CB15C8" w:rsidRDefault="00AF656E" w:rsidP="00F20A6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/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Срок действия договора аренды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</w:rPr>
              <w:t>Пять лет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Место, дата и время рассмотрения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CB15C8">
              <w:rPr>
                <w:bCs/>
                <w:sz w:val="23"/>
                <w:szCs w:val="23"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7E3286" w:rsidRDefault="00AF656E" w:rsidP="00F20A69">
            <w:pPr>
              <w:pStyle w:val="af1"/>
              <w:jc w:val="both"/>
              <w:rPr>
                <w:bCs/>
                <w:iCs/>
                <w:sz w:val="23"/>
                <w:szCs w:val="23"/>
              </w:rPr>
            </w:pPr>
            <w:r w:rsidRPr="007E3286">
              <w:rPr>
                <w:sz w:val="23"/>
                <w:szCs w:val="23"/>
              </w:rPr>
              <w:t>«13» июля 2022г. в 10:00 часов по адресу: Волгоградская обл., г. Михайловка, ул. Обороны, 42А,каб.1-14.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7E3286" w:rsidRDefault="00AF656E" w:rsidP="00F20A6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7E3286">
              <w:rPr>
                <w:b w:val="0"/>
                <w:bCs/>
                <w:iCs/>
                <w:sz w:val="23"/>
                <w:szCs w:val="23"/>
              </w:rPr>
              <w:t>«15» июл</w:t>
            </w:r>
            <w:r w:rsidRPr="007E3286">
              <w:rPr>
                <w:b w:val="0"/>
                <w:sz w:val="23"/>
                <w:szCs w:val="23"/>
              </w:rPr>
              <w:t>я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t xml:space="preserve"> 2022г. в 10 час. 00 мин. по адресу: Волгоградская область, г. Михайловка, ул. Обороны, 42 А, каб. № 2-03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autoSpaceDE w:val="0"/>
              <w:autoSpaceDN w:val="0"/>
              <w:adjustRightInd w:val="0"/>
              <w:ind w:firstLine="34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 xml:space="preserve">Электронный адрес сайта в сети "Интернет", на котором размещена аукционная 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E" w:rsidRPr="00CB15C8" w:rsidRDefault="00AF656E" w:rsidP="00F20A69">
            <w:pPr>
              <w:jc w:val="both"/>
              <w:rPr>
                <w:i/>
                <w:sz w:val="23"/>
                <w:szCs w:val="23"/>
              </w:rPr>
            </w:pPr>
            <w:hyperlink r:id="rId7" w:history="1">
              <w:r w:rsidRPr="00CB15C8">
                <w:rPr>
                  <w:rStyle w:val="a3"/>
                  <w:i/>
                  <w:color w:val="auto"/>
                  <w:sz w:val="23"/>
                  <w:szCs w:val="23"/>
                  <w:lang w:val="en-US"/>
                </w:rPr>
                <w:t>www</w:t>
              </w:r>
              <w:r w:rsidRPr="00CB15C8">
                <w:rPr>
                  <w:rStyle w:val="a3"/>
                  <w:i/>
                  <w:color w:val="auto"/>
                  <w:sz w:val="23"/>
                  <w:szCs w:val="23"/>
                </w:rPr>
                <w:t>.</w:t>
              </w:r>
              <w:r w:rsidRPr="00CB15C8">
                <w:rPr>
                  <w:rStyle w:val="a3"/>
                  <w:i/>
                  <w:color w:val="auto"/>
                  <w:sz w:val="23"/>
                  <w:szCs w:val="23"/>
                  <w:lang w:val="en-US"/>
                </w:rPr>
                <w:t>torgi</w:t>
              </w:r>
              <w:r w:rsidRPr="00CB15C8">
                <w:rPr>
                  <w:rStyle w:val="a3"/>
                  <w:i/>
                  <w:color w:val="auto"/>
                  <w:sz w:val="23"/>
                  <w:szCs w:val="23"/>
                </w:rPr>
                <w:t>.</w:t>
              </w:r>
              <w:r w:rsidRPr="00CB15C8">
                <w:rPr>
                  <w:rStyle w:val="a3"/>
                  <w:i/>
                  <w:color w:val="auto"/>
                  <w:sz w:val="23"/>
                  <w:szCs w:val="23"/>
                  <w:lang w:val="en-US"/>
                </w:rPr>
                <w:t>gov</w:t>
              </w:r>
              <w:r w:rsidRPr="00CB15C8">
                <w:rPr>
                  <w:rStyle w:val="a3"/>
                  <w:i/>
                  <w:color w:val="auto"/>
                  <w:sz w:val="23"/>
                  <w:szCs w:val="23"/>
                </w:rPr>
                <w:t>.</w:t>
              </w:r>
              <w:r w:rsidRPr="00CB15C8">
                <w:rPr>
                  <w:rStyle w:val="a3"/>
                  <w:i/>
                  <w:color w:val="auto"/>
                  <w:sz w:val="23"/>
                  <w:szCs w:val="23"/>
                  <w:lang w:val="en-US"/>
                </w:rPr>
                <w:t>ru</w:t>
              </w:r>
            </w:hyperlink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Размер платы  за предоставление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E" w:rsidRPr="00CB15C8" w:rsidRDefault="00AF656E" w:rsidP="00F20A69">
            <w:pPr>
              <w:pStyle w:val="21"/>
              <w:rPr>
                <w:i w:val="0"/>
                <w:sz w:val="23"/>
                <w:szCs w:val="23"/>
              </w:rPr>
            </w:pPr>
            <w:r w:rsidRPr="00CB15C8">
              <w:rPr>
                <w:i w:val="0"/>
                <w:sz w:val="23"/>
                <w:szCs w:val="23"/>
              </w:rPr>
              <w:t>Предоставление аукционной документации, в том числе в форме электронного документа, осуществляется без взимания платы.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E" w:rsidRPr="00CB15C8" w:rsidRDefault="00AF656E" w:rsidP="00F20A6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 xml:space="preserve">Счет для внесения платы, взимаемой за предоставление 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Плата за предоставление аукционной документации не установлена.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 xml:space="preserve">Место предоставления 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E" w:rsidRPr="00CB15C8" w:rsidRDefault="00AF656E" w:rsidP="00F20A69">
            <w:pPr>
              <w:jc w:val="both"/>
              <w:rPr>
                <w:i/>
                <w:sz w:val="23"/>
                <w:szCs w:val="23"/>
                <w:u w:val="single"/>
              </w:rPr>
            </w:pPr>
            <w:r w:rsidRPr="00CB15C8">
              <w:rPr>
                <w:bCs/>
                <w:iCs/>
                <w:sz w:val="23"/>
                <w:szCs w:val="23"/>
              </w:rPr>
              <w:t>Аукционная документация предоставляется по адресу организатора торгов и на сайте</w:t>
            </w:r>
            <w:r>
              <w:rPr>
                <w:bCs/>
                <w:iCs/>
                <w:sz w:val="23"/>
                <w:szCs w:val="23"/>
              </w:rPr>
              <w:t xml:space="preserve"> </w:t>
            </w:r>
            <w:r w:rsidRPr="00CB15C8">
              <w:rPr>
                <w:i/>
                <w:sz w:val="23"/>
                <w:szCs w:val="23"/>
                <w:lang w:val="en-US"/>
              </w:rPr>
              <w:t>www</w:t>
            </w:r>
            <w:r w:rsidRPr="00CB15C8">
              <w:rPr>
                <w:i/>
                <w:sz w:val="23"/>
                <w:szCs w:val="23"/>
              </w:rPr>
              <w:t>.</w:t>
            </w:r>
            <w:r w:rsidRPr="00CB15C8">
              <w:rPr>
                <w:i/>
                <w:sz w:val="23"/>
                <w:szCs w:val="23"/>
                <w:lang w:val="en-US"/>
              </w:rPr>
              <w:t>mihadm</w:t>
            </w:r>
            <w:r w:rsidRPr="00CB15C8">
              <w:rPr>
                <w:i/>
                <w:sz w:val="23"/>
                <w:szCs w:val="23"/>
              </w:rPr>
              <w:t>.</w:t>
            </w:r>
            <w:r w:rsidRPr="00CB15C8">
              <w:rPr>
                <w:i/>
                <w:sz w:val="23"/>
                <w:szCs w:val="23"/>
                <w:lang w:val="en-US"/>
              </w:rPr>
              <w:t>com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- при изменении рыночной конъюнктуры, но не чаще чем один раз в год.</w:t>
            </w:r>
          </w:p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Форма, порядок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Арендная плата за имущество, взимается со дня принятия имущества по акту приема-передачи.</w:t>
            </w:r>
          </w:p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В случае невнесения Арендатором платежей в установленные сроки, начисляется пеня в размере одной трехсотой ставки 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затрат.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Default="00AF656E" w:rsidP="00F20A6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>Заявки на участие в аукционе в письменной форме подаются по адресу организатора торгов.</w:t>
            </w:r>
          </w:p>
          <w:p w:rsidR="00AF656E" w:rsidRPr="008C3195" w:rsidRDefault="00AF656E" w:rsidP="00F20A69">
            <w:pPr>
              <w:rPr>
                <w:lang w:eastAsia="ar-SA"/>
              </w:rPr>
            </w:pP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Порядок и дата начала срока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6E" w:rsidRPr="007E3286" w:rsidRDefault="00AF656E" w:rsidP="00F20A6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7E3286">
              <w:rPr>
                <w:b w:val="0"/>
                <w:bCs/>
                <w:iCs/>
                <w:sz w:val="23"/>
                <w:szCs w:val="23"/>
              </w:rPr>
              <w:t>Начиная с «16» июня 2022г по «11» июля 2022г</w:t>
            </w:r>
            <w:r w:rsidRPr="007E3286">
              <w:rPr>
                <w:b w:val="0"/>
                <w:bCs/>
                <w:iCs/>
                <w:sz w:val="23"/>
                <w:szCs w:val="23"/>
              </w:rPr>
              <w:br/>
              <w:t>с 08 час.00 мин. до 17 час. 00 мин. ежедневно каб.2-05 по рабочим дням с перерывом на обед с 13ч. до 14ч.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6E" w:rsidRPr="007E3286" w:rsidRDefault="00AF656E" w:rsidP="00F20A69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3"/>
                <w:szCs w:val="23"/>
              </w:rPr>
            </w:pPr>
            <w:r w:rsidRPr="007E3286">
              <w:rPr>
                <w:b w:val="0"/>
                <w:bCs/>
                <w:iCs/>
                <w:sz w:val="23"/>
                <w:szCs w:val="23"/>
              </w:rPr>
              <w:t xml:space="preserve">«11» июля 2021г в 17 час. 00 мин. 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Даты начала и окончания предоставления участникам аукциона разъяснений положений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6E" w:rsidRPr="007E3286" w:rsidRDefault="00AF656E" w:rsidP="00F20A6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3"/>
                <w:szCs w:val="23"/>
              </w:rPr>
            </w:pPr>
            <w:r w:rsidRPr="007E3286">
              <w:rPr>
                <w:b w:val="0"/>
                <w:bCs/>
                <w:iCs/>
                <w:sz w:val="23"/>
                <w:szCs w:val="23"/>
              </w:rPr>
              <w:t>с «16» июня 2022г по «11» июля 2022г с 08 час.00 мин. до 17 час. 00 мин. ежедневно каб.2-05 по рабочим дням с перерывом на обед с 13ч. до 14ч.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913F39" w:rsidRDefault="00AF656E" w:rsidP="00F20A69">
            <w:pPr>
              <w:jc w:val="both"/>
              <w:rPr>
                <w:sz w:val="23"/>
                <w:szCs w:val="23"/>
              </w:rPr>
            </w:pPr>
            <w:r w:rsidRPr="00913F39">
              <w:rPr>
                <w:rFonts w:eastAsia="Lucida Sans Unicode"/>
                <w:sz w:val="23"/>
                <w:szCs w:val="23"/>
              </w:rPr>
              <w:t>Величина повышения начальной цены договора ("шаг аукциона") составляет 5% начальной (минимальной) цены договора (цены лота)</w:t>
            </w:r>
            <w:r w:rsidRPr="00913F39">
              <w:rPr>
                <w:sz w:val="23"/>
                <w:szCs w:val="23"/>
              </w:rPr>
              <w:t xml:space="preserve">:  </w:t>
            </w:r>
          </w:p>
          <w:p w:rsidR="00AF656E" w:rsidRPr="00913F39" w:rsidRDefault="00AF656E" w:rsidP="00F20A69">
            <w:pPr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№1: </w:t>
            </w:r>
            <w:r w:rsidRPr="00913F39">
              <w:rPr>
                <w:sz w:val="23"/>
                <w:szCs w:val="23"/>
              </w:rPr>
              <w:t>867,26 (восемьсот шестьдесят семь) рублей   26 копеек</w:t>
            </w:r>
          </w:p>
          <w:p w:rsidR="00AF656E" w:rsidRPr="00913F39" w:rsidRDefault="00AF656E" w:rsidP="00F20A69">
            <w:pPr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№2: </w:t>
            </w:r>
            <w:r w:rsidRPr="00913F39">
              <w:rPr>
                <w:sz w:val="23"/>
                <w:szCs w:val="23"/>
              </w:rPr>
              <w:t>1 032,58 (одна тысяча тридцать два) рубля                        58 копеек</w:t>
            </w:r>
          </w:p>
          <w:p w:rsidR="00AF656E" w:rsidRPr="00913F39" w:rsidRDefault="00AF656E" w:rsidP="00F20A69">
            <w:pPr>
              <w:suppressAutoHyphens/>
              <w:rPr>
                <w:bCs/>
                <w:sz w:val="23"/>
                <w:szCs w:val="23"/>
                <w:u w:val="single"/>
              </w:rPr>
            </w:pPr>
            <w:r w:rsidRPr="00913F39">
              <w:rPr>
                <w:b/>
                <w:sz w:val="23"/>
                <w:szCs w:val="23"/>
              </w:rPr>
              <w:t xml:space="preserve">ЛОТ №3: </w:t>
            </w:r>
            <w:r w:rsidRPr="00913F39">
              <w:rPr>
                <w:sz w:val="23"/>
                <w:szCs w:val="23"/>
              </w:rPr>
              <w:t>337,88 (триста тридцать семь) рублей                                88 копеек</w:t>
            </w:r>
          </w:p>
          <w:p w:rsidR="00AF656E" w:rsidRPr="00913F39" w:rsidRDefault="00AF656E" w:rsidP="00F20A69">
            <w:pPr>
              <w:jc w:val="both"/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№4: </w:t>
            </w:r>
            <w:r w:rsidRPr="00913F39">
              <w:rPr>
                <w:sz w:val="23"/>
                <w:szCs w:val="23"/>
              </w:rPr>
              <w:t>78,78 (семьдесят восемь) рублей 78 копеек</w:t>
            </w:r>
          </w:p>
          <w:p w:rsidR="00AF656E" w:rsidRPr="00913F39" w:rsidRDefault="00AF656E" w:rsidP="00F20A69">
            <w:pPr>
              <w:jc w:val="both"/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№5: </w:t>
            </w:r>
            <w:r w:rsidRPr="00913F39">
              <w:rPr>
                <w:sz w:val="23"/>
                <w:szCs w:val="23"/>
              </w:rPr>
              <w:t>87,78 (восемьдесят семь) рублей 78 копеек</w:t>
            </w:r>
          </w:p>
          <w:p w:rsidR="00AF656E" w:rsidRPr="00913F39" w:rsidRDefault="00AF656E" w:rsidP="00F20A69">
            <w:pPr>
              <w:jc w:val="both"/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№6: </w:t>
            </w:r>
            <w:r w:rsidRPr="00913F39">
              <w:rPr>
                <w:sz w:val="23"/>
                <w:szCs w:val="23"/>
              </w:rPr>
              <w:t>345,87 (триста сорок пять) рублей 87 копеек</w:t>
            </w:r>
          </w:p>
          <w:p w:rsidR="00AF656E" w:rsidRPr="00913F39" w:rsidRDefault="00AF656E" w:rsidP="00F20A69">
            <w:pPr>
              <w:jc w:val="both"/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№7: </w:t>
            </w:r>
            <w:r w:rsidRPr="00913F39">
              <w:rPr>
                <w:sz w:val="23"/>
                <w:szCs w:val="23"/>
              </w:rPr>
              <w:t>688,16 (шестьсот восемьдесят восемь) рублей 16 копеек</w:t>
            </w:r>
          </w:p>
          <w:p w:rsidR="00AF656E" w:rsidRPr="00913F39" w:rsidRDefault="00AF656E" w:rsidP="00F20A69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№8: </w:t>
            </w:r>
            <w:r w:rsidRPr="00913F39">
              <w:rPr>
                <w:sz w:val="23"/>
                <w:szCs w:val="23"/>
              </w:rPr>
              <w:t>516,00 (пятьсот шестнадцать) рублей 00 копеек</w:t>
            </w:r>
          </w:p>
          <w:p w:rsidR="00AF656E" w:rsidRPr="00913F39" w:rsidRDefault="00AF656E" w:rsidP="00F20A69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 </w:t>
            </w:r>
            <w:r w:rsidRPr="00913F39">
              <w:rPr>
                <w:sz w:val="23"/>
                <w:szCs w:val="23"/>
              </w:rPr>
              <w:t>1 220,10 (одна тысяча двести двадцать) рублей 10 копеек</w:t>
            </w:r>
          </w:p>
          <w:p w:rsidR="00AF656E" w:rsidRPr="00913F39" w:rsidRDefault="00AF656E" w:rsidP="00F20A69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№10: </w:t>
            </w:r>
            <w:r w:rsidRPr="00913F39">
              <w:rPr>
                <w:sz w:val="23"/>
                <w:szCs w:val="23"/>
              </w:rPr>
              <w:t>4 122,88 (четыре тысячи сто двадцать два) рубля 88 копеек</w:t>
            </w:r>
          </w:p>
          <w:p w:rsidR="00AF656E" w:rsidRPr="00913F39" w:rsidRDefault="00AF656E" w:rsidP="00F20A69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№11: </w:t>
            </w:r>
            <w:r w:rsidRPr="00913F39">
              <w:rPr>
                <w:sz w:val="23"/>
                <w:szCs w:val="23"/>
              </w:rPr>
              <w:t>4 319, 70 (четыре тысячи триста девятнадцать) рублей 70 копеек</w:t>
            </w:r>
          </w:p>
          <w:p w:rsidR="00AF656E" w:rsidRPr="00913F39" w:rsidRDefault="00AF656E" w:rsidP="00F20A69">
            <w:pPr>
              <w:jc w:val="both"/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№12: </w:t>
            </w:r>
            <w:r w:rsidRPr="00913F39">
              <w:rPr>
                <w:sz w:val="23"/>
                <w:szCs w:val="23"/>
              </w:rPr>
              <w:t>2 074,00 (две тысячи семьдесят четыре) рубля 00 копеек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 xml:space="preserve">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Требование о внесении задатка, размер задатка,  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913F39" w:rsidRDefault="00AF656E" w:rsidP="00F20A69">
            <w:pPr>
              <w:jc w:val="both"/>
              <w:rPr>
                <w:sz w:val="23"/>
                <w:szCs w:val="23"/>
              </w:rPr>
            </w:pPr>
            <w:r w:rsidRPr="00913F39">
              <w:rPr>
                <w:sz w:val="23"/>
                <w:szCs w:val="23"/>
              </w:rPr>
              <w:t>Задаток вносится в размере 20% от начальной цены лота</w:t>
            </w:r>
          </w:p>
          <w:p w:rsidR="00AF656E" w:rsidRPr="00913F39" w:rsidRDefault="00AF656E" w:rsidP="00F20A69">
            <w:pPr>
              <w:jc w:val="both"/>
              <w:rPr>
                <w:sz w:val="23"/>
                <w:szCs w:val="23"/>
                <w:lang w:eastAsia="ar-SA"/>
              </w:rPr>
            </w:pPr>
            <w:r w:rsidRPr="00913F39">
              <w:rPr>
                <w:b/>
                <w:sz w:val="23"/>
                <w:szCs w:val="23"/>
                <w:lang w:eastAsia="ar-SA"/>
              </w:rPr>
              <w:t xml:space="preserve">ЛОТ №1: </w:t>
            </w:r>
            <w:r w:rsidRPr="00913F39">
              <w:rPr>
                <w:sz w:val="23"/>
                <w:szCs w:val="23"/>
                <w:lang w:eastAsia="ar-SA"/>
              </w:rPr>
              <w:t>3 469,04 (три тысячи четыреста шестьдесят девять) рублей 04 копейки</w:t>
            </w:r>
          </w:p>
          <w:p w:rsidR="00AF656E" w:rsidRPr="00913F39" w:rsidRDefault="00AF656E" w:rsidP="00F20A69">
            <w:pPr>
              <w:jc w:val="both"/>
              <w:rPr>
                <w:sz w:val="23"/>
                <w:szCs w:val="23"/>
                <w:lang w:eastAsia="ar-SA"/>
              </w:rPr>
            </w:pPr>
            <w:r w:rsidRPr="00913F39">
              <w:rPr>
                <w:b/>
                <w:sz w:val="23"/>
                <w:szCs w:val="23"/>
                <w:lang w:eastAsia="ar-SA"/>
              </w:rPr>
              <w:t xml:space="preserve">ЛОТ №2: </w:t>
            </w:r>
            <w:r w:rsidRPr="00913F39">
              <w:rPr>
                <w:sz w:val="23"/>
                <w:szCs w:val="23"/>
                <w:lang w:eastAsia="ar-SA"/>
              </w:rPr>
              <w:t>4 130,30 (четыре тысячи сто тридцать) рублей 30 копеек</w:t>
            </w:r>
          </w:p>
          <w:p w:rsidR="00AF656E" w:rsidRPr="00913F39" w:rsidRDefault="00AF656E" w:rsidP="00F20A69">
            <w:pPr>
              <w:suppressAutoHyphens/>
              <w:jc w:val="both"/>
              <w:rPr>
                <w:bCs/>
                <w:sz w:val="23"/>
                <w:szCs w:val="23"/>
                <w:u w:val="single"/>
              </w:rPr>
            </w:pPr>
            <w:r w:rsidRPr="00913F39">
              <w:rPr>
                <w:b/>
                <w:sz w:val="23"/>
                <w:szCs w:val="23"/>
              </w:rPr>
              <w:t xml:space="preserve">ЛОТ №3: </w:t>
            </w:r>
            <w:r w:rsidRPr="00913F39">
              <w:rPr>
                <w:sz w:val="23"/>
                <w:szCs w:val="23"/>
              </w:rPr>
              <w:t>1 351,50 (одна тысяча триста пятьдесят один) рубль 50 копеек</w:t>
            </w:r>
          </w:p>
          <w:p w:rsidR="00AF656E" w:rsidRPr="00913F39" w:rsidRDefault="00AF656E" w:rsidP="00F20A69">
            <w:pPr>
              <w:jc w:val="both"/>
              <w:rPr>
                <w:sz w:val="23"/>
                <w:szCs w:val="23"/>
                <w:lang w:eastAsia="ar-SA"/>
              </w:rPr>
            </w:pPr>
            <w:r w:rsidRPr="00913F39">
              <w:rPr>
                <w:b/>
                <w:sz w:val="23"/>
                <w:szCs w:val="23"/>
                <w:lang w:eastAsia="ar-SA"/>
              </w:rPr>
              <w:t xml:space="preserve">ЛОТ №4: </w:t>
            </w:r>
            <w:r w:rsidRPr="00913F39">
              <w:rPr>
                <w:sz w:val="23"/>
                <w:szCs w:val="23"/>
                <w:lang w:eastAsia="ar-SA"/>
              </w:rPr>
              <w:t>315,12 (триста пятнадцать) рублей 12 копеек</w:t>
            </w:r>
          </w:p>
          <w:p w:rsidR="00AF656E" w:rsidRPr="00913F39" w:rsidRDefault="00AF656E" w:rsidP="00F20A69">
            <w:pPr>
              <w:rPr>
                <w:sz w:val="23"/>
                <w:szCs w:val="23"/>
                <w:lang w:eastAsia="ar-SA"/>
              </w:rPr>
            </w:pPr>
            <w:r w:rsidRPr="00913F39">
              <w:rPr>
                <w:b/>
                <w:sz w:val="23"/>
                <w:szCs w:val="23"/>
                <w:lang w:eastAsia="ar-SA"/>
              </w:rPr>
              <w:t xml:space="preserve">ЛОТ №5: </w:t>
            </w:r>
            <w:r w:rsidRPr="00913F39">
              <w:rPr>
                <w:sz w:val="23"/>
                <w:szCs w:val="23"/>
                <w:lang w:eastAsia="ar-SA"/>
              </w:rPr>
              <w:t>351,12 (триста пятьдесят один) рубль 12 копеек</w:t>
            </w:r>
          </w:p>
          <w:p w:rsidR="00AF656E" w:rsidRPr="00913F39" w:rsidRDefault="00AF656E" w:rsidP="00F20A69">
            <w:pPr>
              <w:rPr>
                <w:sz w:val="23"/>
                <w:szCs w:val="23"/>
                <w:lang w:eastAsia="ar-SA"/>
              </w:rPr>
            </w:pPr>
            <w:r w:rsidRPr="00913F39">
              <w:rPr>
                <w:b/>
                <w:sz w:val="23"/>
                <w:szCs w:val="23"/>
                <w:lang w:eastAsia="ar-SA"/>
              </w:rPr>
              <w:t xml:space="preserve">ЛОТ №6: </w:t>
            </w:r>
            <w:r w:rsidRPr="00913F39">
              <w:rPr>
                <w:sz w:val="23"/>
                <w:szCs w:val="23"/>
                <w:lang w:eastAsia="ar-SA"/>
              </w:rPr>
              <w:t>1 383,48 (одна тысяча триста восемьдесят три) рубля             48 копеек</w:t>
            </w:r>
          </w:p>
          <w:p w:rsidR="00AF656E" w:rsidRPr="00913F39" w:rsidRDefault="00AF656E" w:rsidP="00F20A69">
            <w:pPr>
              <w:jc w:val="both"/>
              <w:rPr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№7: </w:t>
            </w:r>
            <w:r w:rsidRPr="00913F39">
              <w:rPr>
                <w:sz w:val="23"/>
                <w:szCs w:val="23"/>
              </w:rPr>
              <w:t>2 752,64 (две тысячи семьсот пятьдесят два) рубля 64 копейки</w:t>
            </w:r>
          </w:p>
          <w:p w:rsidR="00AF656E" w:rsidRPr="00913F39" w:rsidRDefault="00AF656E" w:rsidP="00F20A69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№8: </w:t>
            </w:r>
            <w:r w:rsidRPr="00913F39">
              <w:rPr>
                <w:sz w:val="23"/>
                <w:szCs w:val="23"/>
              </w:rPr>
              <w:t>2064,00 (две тысячи шестьдесят четыре) рубля 00 копеек</w:t>
            </w:r>
          </w:p>
          <w:p w:rsidR="00AF656E" w:rsidRPr="00913F39" w:rsidRDefault="00AF656E" w:rsidP="00F20A69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№9: </w:t>
            </w:r>
            <w:r w:rsidRPr="00913F39">
              <w:rPr>
                <w:sz w:val="23"/>
                <w:szCs w:val="23"/>
              </w:rPr>
              <w:t>4 880,40 (четыре тысячи восемьсот восемьдесят) рублей 40 копеек</w:t>
            </w:r>
          </w:p>
          <w:p w:rsidR="00AF656E" w:rsidRPr="00913F39" w:rsidRDefault="00AF656E" w:rsidP="00F20A69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№10: </w:t>
            </w:r>
            <w:r w:rsidRPr="00913F39">
              <w:rPr>
                <w:sz w:val="23"/>
                <w:szCs w:val="23"/>
              </w:rPr>
              <w:t>16 491,52 (шестнадцать тысяч четыреста девяносто один) рубль 52 копейки</w:t>
            </w:r>
          </w:p>
          <w:p w:rsidR="00AF656E" w:rsidRPr="00913F39" w:rsidRDefault="00AF656E" w:rsidP="00F20A69">
            <w:pPr>
              <w:jc w:val="both"/>
              <w:rPr>
                <w:b/>
                <w:sz w:val="23"/>
                <w:szCs w:val="23"/>
              </w:rPr>
            </w:pPr>
            <w:r w:rsidRPr="00913F39">
              <w:rPr>
                <w:b/>
                <w:sz w:val="23"/>
                <w:szCs w:val="23"/>
              </w:rPr>
              <w:t xml:space="preserve">ЛОТ №11: </w:t>
            </w:r>
            <w:r w:rsidRPr="00913F39">
              <w:rPr>
                <w:sz w:val="23"/>
                <w:szCs w:val="23"/>
              </w:rPr>
              <w:t>17 278,80 (семнадцать тысяч двести семьдесят восемь) рублей 80 копеек</w:t>
            </w:r>
          </w:p>
          <w:p w:rsidR="00AF656E" w:rsidRPr="00913F39" w:rsidRDefault="00AF656E" w:rsidP="00F20A69">
            <w:pPr>
              <w:jc w:val="both"/>
              <w:rPr>
                <w:sz w:val="23"/>
                <w:szCs w:val="23"/>
                <w:lang w:eastAsia="ar-SA"/>
              </w:rPr>
            </w:pPr>
            <w:r w:rsidRPr="00913F39">
              <w:rPr>
                <w:b/>
                <w:sz w:val="23"/>
                <w:szCs w:val="23"/>
              </w:rPr>
              <w:t xml:space="preserve">ЛОТ №12: </w:t>
            </w:r>
            <w:r w:rsidRPr="00913F39">
              <w:rPr>
                <w:sz w:val="23"/>
                <w:szCs w:val="23"/>
              </w:rPr>
              <w:t>8 296,00 (восемь тысяч двести девяносто шесть) рублей 00 копеек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 xml:space="preserve">Счет, на который вносится  </w:t>
            </w:r>
            <w:r w:rsidRPr="00CB15C8">
              <w:rPr>
                <w:bCs/>
                <w:sz w:val="23"/>
                <w:szCs w:val="23"/>
              </w:rPr>
              <w:lastRenderedPageBreak/>
              <w:t>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lastRenderedPageBreak/>
              <w:t>Суммы задатков перечисляются на следующие реквизиты:</w:t>
            </w:r>
          </w:p>
          <w:p w:rsidR="00AF656E" w:rsidRPr="00CB15C8" w:rsidRDefault="00AF656E" w:rsidP="00F20A69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lastRenderedPageBreak/>
              <w:t>Банк получателя:</w:t>
            </w:r>
          </w:p>
          <w:p w:rsidR="00AF656E" w:rsidRPr="00CB15C8" w:rsidRDefault="00AF656E" w:rsidP="00F20A69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 xml:space="preserve">ОТДЕЛЕНИЕ ВОЛГОГРАД БАНКА РОССИИ//УФК ПО ВОЛГОГРАДСКОЙ ОБЛАСТИ Г.ВОЛГОГРАД </w:t>
            </w:r>
          </w:p>
          <w:p w:rsidR="00AF656E" w:rsidRPr="00CB15C8" w:rsidRDefault="00AF656E" w:rsidP="00F20A69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БИК 011806101</w:t>
            </w:r>
          </w:p>
          <w:p w:rsidR="00AF656E" w:rsidRPr="00CB15C8" w:rsidRDefault="00AF656E" w:rsidP="00F20A69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Счет банка получателя:40102810445370000021</w:t>
            </w:r>
          </w:p>
          <w:p w:rsidR="00AF656E" w:rsidRPr="00CB15C8" w:rsidRDefault="00AF656E" w:rsidP="00F20A69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Счет получателя: 03232643187200002900</w:t>
            </w:r>
          </w:p>
          <w:p w:rsidR="00AF656E" w:rsidRPr="00CB15C8" w:rsidRDefault="00AF656E" w:rsidP="00F20A69">
            <w:pPr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AF656E" w:rsidRPr="00CB15C8" w:rsidRDefault="00AF656E" w:rsidP="00F20A69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ИНН 3437500793  КПП343701001</w:t>
            </w:r>
          </w:p>
          <w:p w:rsidR="00AF656E" w:rsidRPr="00CB15C8" w:rsidRDefault="00AF656E" w:rsidP="00F20A69">
            <w:pPr>
              <w:ind w:right="-143"/>
              <w:jc w:val="both"/>
              <w:rPr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>ОКТМО 18720000</w:t>
            </w:r>
          </w:p>
          <w:p w:rsidR="00AF656E" w:rsidRPr="00CB15C8" w:rsidRDefault="00AF656E" w:rsidP="00F20A69">
            <w:pPr>
              <w:jc w:val="both"/>
              <w:rPr>
                <w:i/>
                <w:sz w:val="23"/>
                <w:szCs w:val="23"/>
              </w:rPr>
            </w:pPr>
            <w:r w:rsidRPr="00CB15C8">
              <w:rPr>
                <w:sz w:val="23"/>
                <w:szCs w:val="23"/>
              </w:rPr>
              <w:t xml:space="preserve">назначение платежа: задаток для участия в аукционе на право заключения договора аренды </w:t>
            </w:r>
            <w:r w:rsidRPr="007E3286">
              <w:rPr>
                <w:sz w:val="23"/>
                <w:szCs w:val="23"/>
              </w:rPr>
              <w:t>ЛОТ № 1-12.</w:t>
            </w:r>
          </w:p>
          <w:p w:rsidR="00AF656E" w:rsidRPr="00CB15C8" w:rsidRDefault="00AF656E" w:rsidP="00F20A6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3"/>
                <w:szCs w:val="23"/>
                <w:shd w:val="clear" w:color="auto" w:fill="FFFFFF"/>
              </w:rPr>
            </w:pPr>
            <w:r w:rsidRPr="00CB15C8">
              <w:rPr>
                <w:sz w:val="23"/>
                <w:szCs w:val="23"/>
              </w:rPr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E" w:rsidRPr="00CB15C8" w:rsidRDefault="00AF656E" w:rsidP="00F20A69">
            <w:pPr>
              <w:jc w:val="center"/>
              <w:rPr>
                <w:bCs/>
                <w:iCs/>
                <w:sz w:val="23"/>
                <w:szCs w:val="23"/>
              </w:rPr>
            </w:pPr>
            <w:r w:rsidRPr="00CB15C8">
              <w:rPr>
                <w:bCs/>
                <w:iCs/>
                <w:sz w:val="23"/>
                <w:szCs w:val="23"/>
              </w:rPr>
              <w:t>График проведения осмотра:</w:t>
            </w: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7"/>
              <w:gridCol w:w="2803"/>
            </w:tblGrid>
            <w:tr w:rsidR="00AF656E" w:rsidRPr="007E3286" w:rsidTr="00F20A69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56E" w:rsidRPr="007E3286" w:rsidRDefault="00AF656E" w:rsidP="00F20A69">
                  <w:pPr>
                    <w:jc w:val="center"/>
                    <w:rPr>
                      <w:bCs/>
                      <w:iCs/>
                      <w:sz w:val="23"/>
                      <w:szCs w:val="23"/>
                    </w:rPr>
                  </w:pPr>
                  <w:r w:rsidRPr="007E3286">
                    <w:rPr>
                      <w:bCs/>
                      <w:iCs/>
                      <w:sz w:val="23"/>
                      <w:szCs w:val="23"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56E" w:rsidRPr="007E3286" w:rsidRDefault="00AF656E" w:rsidP="00F20A69">
                  <w:pPr>
                    <w:jc w:val="center"/>
                    <w:rPr>
                      <w:bCs/>
                      <w:iCs/>
                      <w:sz w:val="23"/>
                      <w:szCs w:val="23"/>
                    </w:rPr>
                  </w:pPr>
                  <w:r w:rsidRPr="007E3286">
                    <w:rPr>
                      <w:bCs/>
                      <w:iCs/>
                      <w:sz w:val="23"/>
                      <w:szCs w:val="23"/>
                    </w:rPr>
                    <w:t>Время осмотра</w:t>
                  </w:r>
                </w:p>
              </w:tc>
            </w:tr>
            <w:tr w:rsidR="00AF656E" w:rsidRPr="007E3286" w:rsidTr="00F20A69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56E" w:rsidRPr="007E3286" w:rsidRDefault="00AF656E" w:rsidP="00F20A69">
                  <w:pPr>
                    <w:jc w:val="both"/>
                    <w:rPr>
                      <w:bCs/>
                      <w:iCs/>
                      <w:sz w:val="23"/>
                      <w:szCs w:val="23"/>
                    </w:rPr>
                  </w:pPr>
                  <w:r w:rsidRPr="007E3286">
                    <w:rPr>
                      <w:bCs/>
                      <w:iCs/>
                      <w:sz w:val="23"/>
                      <w:szCs w:val="23"/>
                    </w:rPr>
                    <w:t>21.06.2022г.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56E" w:rsidRPr="007E3286" w:rsidRDefault="00AF656E" w:rsidP="00F20A69">
                  <w:pPr>
                    <w:jc w:val="both"/>
                    <w:rPr>
                      <w:bCs/>
                      <w:iCs/>
                      <w:sz w:val="23"/>
                      <w:szCs w:val="23"/>
                    </w:rPr>
                  </w:pPr>
                  <w:r w:rsidRPr="007E3286">
                    <w:rPr>
                      <w:bCs/>
                      <w:iCs/>
                      <w:sz w:val="23"/>
                      <w:szCs w:val="23"/>
                    </w:rPr>
                    <w:t>С 10.00 до 16.00 часов</w:t>
                  </w:r>
                </w:p>
              </w:tc>
            </w:tr>
            <w:tr w:rsidR="00AF656E" w:rsidRPr="007E3286" w:rsidTr="00F20A69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56E" w:rsidRPr="007E3286" w:rsidRDefault="00AF656E" w:rsidP="00F20A69">
                  <w:pPr>
                    <w:jc w:val="both"/>
                    <w:rPr>
                      <w:bCs/>
                      <w:iCs/>
                      <w:sz w:val="23"/>
                      <w:szCs w:val="23"/>
                    </w:rPr>
                  </w:pPr>
                  <w:r w:rsidRPr="007E3286">
                    <w:rPr>
                      <w:bCs/>
                      <w:iCs/>
                      <w:sz w:val="23"/>
                      <w:szCs w:val="23"/>
                    </w:rPr>
                    <w:t>28.06.2022г.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56E" w:rsidRPr="007E3286" w:rsidRDefault="00AF656E" w:rsidP="00F20A69">
                  <w:pPr>
                    <w:jc w:val="both"/>
                    <w:rPr>
                      <w:bCs/>
                      <w:iCs/>
                      <w:sz w:val="23"/>
                      <w:szCs w:val="23"/>
                    </w:rPr>
                  </w:pPr>
                  <w:r w:rsidRPr="007E3286">
                    <w:rPr>
                      <w:bCs/>
                      <w:iCs/>
                      <w:sz w:val="23"/>
                      <w:szCs w:val="23"/>
                    </w:rPr>
                    <w:t>С 10.00 до 16.00 часов</w:t>
                  </w:r>
                </w:p>
              </w:tc>
            </w:tr>
            <w:tr w:rsidR="00AF656E" w:rsidRPr="007E3286" w:rsidTr="00F20A69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56E" w:rsidRPr="007E3286" w:rsidRDefault="00AF656E" w:rsidP="00F20A69">
                  <w:pPr>
                    <w:jc w:val="both"/>
                    <w:rPr>
                      <w:bCs/>
                      <w:iCs/>
                      <w:sz w:val="23"/>
                      <w:szCs w:val="23"/>
                    </w:rPr>
                  </w:pPr>
                  <w:r w:rsidRPr="007E3286">
                    <w:rPr>
                      <w:bCs/>
                      <w:iCs/>
                      <w:sz w:val="23"/>
                      <w:szCs w:val="23"/>
                    </w:rPr>
                    <w:t>05.07.2022г.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56E" w:rsidRPr="007E3286" w:rsidRDefault="00AF656E" w:rsidP="00F20A69">
                  <w:pPr>
                    <w:jc w:val="both"/>
                    <w:rPr>
                      <w:bCs/>
                      <w:iCs/>
                      <w:sz w:val="23"/>
                      <w:szCs w:val="23"/>
                    </w:rPr>
                  </w:pPr>
                  <w:r w:rsidRPr="007E3286">
                    <w:rPr>
                      <w:bCs/>
                      <w:iCs/>
                      <w:sz w:val="23"/>
                      <w:szCs w:val="23"/>
                    </w:rPr>
                    <w:t>С 10.00 до 16.00 часов</w:t>
                  </w:r>
                </w:p>
              </w:tc>
            </w:tr>
          </w:tbl>
          <w:p w:rsidR="00AF656E" w:rsidRPr="00CB15C8" w:rsidRDefault="00AF656E" w:rsidP="00F20A69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 w:rsidRPr="00CB15C8">
              <w:rPr>
                <w:bCs/>
                <w:iCs/>
                <w:sz w:val="23"/>
                <w:szCs w:val="23"/>
              </w:rPr>
              <w:t xml:space="preserve">Контактное лицо: </w:t>
            </w:r>
            <w:r>
              <w:rPr>
                <w:bCs/>
                <w:iCs/>
                <w:sz w:val="23"/>
                <w:szCs w:val="23"/>
              </w:rPr>
              <w:t>Масагутова Екатерина Мировна</w:t>
            </w:r>
            <w:r w:rsidRPr="00CB15C8">
              <w:rPr>
                <w:bCs/>
                <w:iCs/>
                <w:sz w:val="23"/>
                <w:szCs w:val="23"/>
              </w:rPr>
              <w:t xml:space="preserve"> </w:t>
            </w:r>
            <w:r>
              <w:rPr>
                <w:bCs/>
                <w:iCs/>
                <w:sz w:val="23"/>
                <w:szCs w:val="23"/>
              </w:rPr>
              <w:t xml:space="preserve">                </w:t>
            </w:r>
            <w:r w:rsidRPr="00CB15C8">
              <w:rPr>
                <w:bCs/>
                <w:iCs/>
                <w:sz w:val="23"/>
                <w:szCs w:val="23"/>
              </w:rPr>
              <w:t>(884463-2-18-23)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  <w:lang w:eastAsia="ru-RU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3"/>
                <w:szCs w:val="23"/>
              </w:rPr>
            </w:pPr>
            <w:r w:rsidRPr="00CB15C8">
              <w:rPr>
                <w:b w:val="0"/>
                <w:bCs/>
                <w:iCs/>
                <w:sz w:val="23"/>
                <w:szCs w:val="23"/>
              </w:rPr>
              <w:t xml:space="preserve">Не менее 10-ти (десяти) но не более 20 –ти (двадцати) дней  со дня размещения протокола на официальном сайте торгов протокола аукциона, </w:t>
            </w:r>
            <w:r w:rsidRPr="00CB15C8">
              <w:rPr>
                <w:b w:val="0"/>
                <w:sz w:val="23"/>
                <w:szCs w:val="23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  <w:lang w:eastAsia="ru-RU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E" w:rsidRPr="007E3286" w:rsidRDefault="00AF656E" w:rsidP="00F20A6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3"/>
                <w:szCs w:val="23"/>
              </w:rPr>
            </w:pPr>
            <w:r w:rsidRPr="007E3286">
              <w:rPr>
                <w:b w:val="0"/>
                <w:bCs/>
                <w:iCs/>
                <w:sz w:val="23"/>
                <w:szCs w:val="23"/>
              </w:rPr>
              <w:t>Организатор аукциона вправе отказаться от проведения аукциона не позднее чем за 5 дней до даты окончания срока подачи заявок на участие в аукционе, т.е. до «07» июля 2022г.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  <w:lang w:eastAsia="ru-RU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 xml:space="preserve">Срок, в течение которого </w:t>
            </w:r>
            <w:r w:rsidRPr="00CB15C8">
              <w:rPr>
                <w:b w:val="0"/>
                <w:sz w:val="23"/>
                <w:szCs w:val="23"/>
              </w:rPr>
              <w:t>организатор аукциона вправе принять решение о внесении изменений в извещение о проведении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E" w:rsidRPr="007E3286" w:rsidRDefault="00AF656E" w:rsidP="00F20A6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7E3286">
              <w:rPr>
                <w:b w:val="0"/>
                <w:sz w:val="23"/>
                <w:szCs w:val="23"/>
              </w:rPr>
              <w:t>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аукционе, т.е. до «07» июля 2022г.</w:t>
            </w:r>
            <w:r w:rsidRPr="007E3286">
              <w:rPr>
                <w:rFonts w:eastAsia="Calibri"/>
                <w:b w:val="0"/>
                <w:sz w:val="23"/>
                <w:szCs w:val="23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      </w:r>
          </w:p>
        </w:tc>
      </w:tr>
      <w:tr w:rsidR="00AF656E" w:rsidRPr="00CB15C8" w:rsidTr="00F20A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E" w:rsidRPr="00CB15C8" w:rsidRDefault="00AF656E" w:rsidP="00F20A69">
            <w:pPr>
              <w:spacing w:before="100" w:beforeAutospacing="1" w:after="100" w:afterAutospacing="1"/>
              <w:ind w:left="180"/>
              <w:jc w:val="center"/>
              <w:rPr>
                <w:bCs/>
                <w:sz w:val="23"/>
                <w:szCs w:val="23"/>
              </w:rPr>
            </w:pPr>
            <w:r w:rsidRPr="00CB15C8">
              <w:rPr>
                <w:bCs/>
                <w:sz w:val="23"/>
                <w:szCs w:val="23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E" w:rsidRPr="00CB15C8" w:rsidRDefault="00AF656E" w:rsidP="00F20A6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3"/>
                <w:szCs w:val="23"/>
                <w:lang w:eastAsia="ru-RU"/>
              </w:rPr>
            </w:pPr>
            <w:r w:rsidRPr="00CB15C8">
              <w:rPr>
                <w:b w:val="0"/>
                <w:bCs/>
                <w:sz w:val="23"/>
                <w:szCs w:val="23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6E" w:rsidRPr="007E3286" w:rsidRDefault="00AF656E" w:rsidP="00F20A6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3"/>
                <w:szCs w:val="23"/>
              </w:rPr>
            </w:pPr>
            <w:r w:rsidRPr="007E3286">
              <w:rPr>
                <w:b w:val="0"/>
                <w:sz w:val="23"/>
                <w:szCs w:val="23"/>
                <w:lang w:eastAsia="ru-RU"/>
              </w:rPr>
              <w:t xml:space="preserve">ЛОТ № 3, № 4, № 5, № 8, № 9 - для субъектов малого и среднего предпринимательства. </w:t>
            </w:r>
          </w:p>
        </w:tc>
      </w:tr>
    </w:tbl>
    <w:p w:rsidR="00426BBD" w:rsidRDefault="00426BBD" w:rsidP="00D62D58">
      <w:pPr>
        <w:widowControl w:val="0"/>
        <w:jc w:val="center"/>
        <w:rPr>
          <w:b/>
        </w:rPr>
      </w:pPr>
    </w:p>
    <w:p w:rsidR="00BF3CC6" w:rsidRDefault="00BF3CC6" w:rsidP="00D62D58">
      <w:pPr>
        <w:widowControl w:val="0"/>
        <w:jc w:val="center"/>
        <w:rPr>
          <w:b/>
        </w:rPr>
      </w:pPr>
    </w:p>
    <w:p w:rsidR="00BF3CC6" w:rsidRDefault="00BF3CC6" w:rsidP="00D62D58">
      <w:pPr>
        <w:widowControl w:val="0"/>
        <w:jc w:val="center"/>
        <w:rPr>
          <w:b/>
        </w:rPr>
      </w:pPr>
    </w:p>
    <w:p w:rsidR="00BF3CC6" w:rsidRDefault="00BF3CC6" w:rsidP="00D62D58">
      <w:pPr>
        <w:widowControl w:val="0"/>
        <w:jc w:val="center"/>
        <w:rPr>
          <w:b/>
        </w:rPr>
      </w:pPr>
    </w:p>
    <w:p w:rsidR="002765D6" w:rsidRDefault="002765D6" w:rsidP="007B17E0">
      <w:pPr>
        <w:tabs>
          <w:tab w:val="left" w:pos="-142"/>
          <w:tab w:val="left" w:pos="5535"/>
        </w:tabs>
        <w:ind w:left="-426"/>
        <w:jc w:val="both"/>
      </w:pPr>
    </w:p>
    <w:sectPr w:rsidR="002765D6" w:rsidSect="00EA07E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D58"/>
    <w:rsid w:val="00002715"/>
    <w:rsid w:val="00003658"/>
    <w:rsid w:val="00013AAB"/>
    <w:rsid w:val="00022E23"/>
    <w:rsid w:val="00024BF3"/>
    <w:rsid w:val="0004073D"/>
    <w:rsid w:val="000414C4"/>
    <w:rsid w:val="000452E8"/>
    <w:rsid w:val="00047C1A"/>
    <w:rsid w:val="00077020"/>
    <w:rsid w:val="00082CD9"/>
    <w:rsid w:val="00093457"/>
    <w:rsid w:val="00095758"/>
    <w:rsid w:val="000A73EF"/>
    <w:rsid w:val="000C0966"/>
    <w:rsid w:val="000D7CA8"/>
    <w:rsid w:val="000E2539"/>
    <w:rsid w:val="000E2564"/>
    <w:rsid w:val="000F3EBB"/>
    <w:rsid w:val="000F6B62"/>
    <w:rsid w:val="0010046A"/>
    <w:rsid w:val="00105992"/>
    <w:rsid w:val="00105D66"/>
    <w:rsid w:val="00107796"/>
    <w:rsid w:val="00107804"/>
    <w:rsid w:val="001207EE"/>
    <w:rsid w:val="00152328"/>
    <w:rsid w:val="00160C58"/>
    <w:rsid w:val="0017651C"/>
    <w:rsid w:val="00185B9D"/>
    <w:rsid w:val="001875EE"/>
    <w:rsid w:val="001969FB"/>
    <w:rsid w:val="001A3122"/>
    <w:rsid w:val="001C0D4A"/>
    <w:rsid w:val="001C1CAE"/>
    <w:rsid w:val="001C441D"/>
    <w:rsid w:val="001C4A01"/>
    <w:rsid w:val="001D6C58"/>
    <w:rsid w:val="001D7BF7"/>
    <w:rsid w:val="001E649D"/>
    <w:rsid w:val="001F00CF"/>
    <w:rsid w:val="001F01EB"/>
    <w:rsid w:val="001F6761"/>
    <w:rsid w:val="001F7F46"/>
    <w:rsid w:val="00206503"/>
    <w:rsid w:val="00213A69"/>
    <w:rsid w:val="00243354"/>
    <w:rsid w:val="002524A5"/>
    <w:rsid w:val="00265DA8"/>
    <w:rsid w:val="0026609C"/>
    <w:rsid w:val="00267915"/>
    <w:rsid w:val="002765D6"/>
    <w:rsid w:val="00283334"/>
    <w:rsid w:val="002A2A00"/>
    <w:rsid w:val="002B074C"/>
    <w:rsid w:val="002B3774"/>
    <w:rsid w:val="002C1A39"/>
    <w:rsid w:val="002C1EE7"/>
    <w:rsid w:val="002C3015"/>
    <w:rsid w:val="002C71C8"/>
    <w:rsid w:val="002D73D6"/>
    <w:rsid w:val="00311B4E"/>
    <w:rsid w:val="003124CD"/>
    <w:rsid w:val="00320524"/>
    <w:rsid w:val="003266B0"/>
    <w:rsid w:val="00340845"/>
    <w:rsid w:val="00343C9E"/>
    <w:rsid w:val="00347928"/>
    <w:rsid w:val="003602A9"/>
    <w:rsid w:val="0036135D"/>
    <w:rsid w:val="003616EF"/>
    <w:rsid w:val="00375F7F"/>
    <w:rsid w:val="0038100A"/>
    <w:rsid w:val="00383D82"/>
    <w:rsid w:val="00384AB8"/>
    <w:rsid w:val="00391B88"/>
    <w:rsid w:val="003A6E32"/>
    <w:rsid w:val="003C5480"/>
    <w:rsid w:val="003D2C40"/>
    <w:rsid w:val="003E3F41"/>
    <w:rsid w:val="00404240"/>
    <w:rsid w:val="00424FC4"/>
    <w:rsid w:val="00426BBD"/>
    <w:rsid w:val="00446726"/>
    <w:rsid w:val="004519B4"/>
    <w:rsid w:val="00453187"/>
    <w:rsid w:val="0046690F"/>
    <w:rsid w:val="00473532"/>
    <w:rsid w:val="00473781"/>
    <w:rsid w:val="004737D2"/>
    <w:rsid w:val="00476628"/>
    <w:rsid w:val="00484FC5"/>
    <w:rsid w:val="004B107D"/>
    <w:rsid w:val="004C7C19"/>
    <w:rsid w:val="004D2A78"/>
    <w:rsid w:val="004E77BE"/>
    <w:rsid w:val="004F15CD"/>
    <w:rsid w:val="00501C8F"/>
    <w:rsid w:val="00502D63"/>
    <w:rsid w:val="00524FD0"/>
    <w:rsid w:val="005343BC"/>
    <w:rsid w:val="005407AB"/>
    <w:rsid w:val="00542194"/>
    <w:rsid w:val="005550F6"/>
    <w:rsid w:val="00557406"/>
    <w:rsid w:val="005649A5"/>
    <w:rsid w:val="00571BB7"/>
    <w:rsid w:val="00575DCC"/>
    <w:rsid w:val="00576967"/>
    <w:rsid w:val="00584572"/>
    <w:rsid w:val="005876D2"/>
    <w:rsid w:val="00592433"/>
    <w:rsid w:val="00596252"/>
    <w:rsid w:val="005A092E"/>
    <w:rsid w:val="005A45EF"/>
    <w:rsid w:val="005A4D92"/>
    <w:rsid w:val="005B125A"/>
    <w:rsid w:val="005B15D5"/>
    <w:rsid w:val="005C3F8E"/>
    <w:rsid w:val="005D0819"/>
    <w:rsid w:val="005D3777"/>
    <w:rsid w:val="005D7DFC"/>
    <w:rsid w:val="005E00B9"/>
    <w:rsid w:val="005E1369"/>
    <w:rsid w:val="005F37CB"/>
    <w:rsid w:val="00606CB2"/>
    <w:rsid w:val="00613E73"/>
    <w:rsid w:val="00632C28"/>
    <w:rsid w:val="0065205D"/>
    <w:rsid w:val="00660471"/>
    <w:rsid w:val="0068520C"/>
    <w:rsid w:val="00686979"/>
    <w:rsid w:val="00686DE5"/>
    <w:rsid w:val="00692BD9"/>
    <w:rsid w:val="00692CBD"/>
    <w:rsid w:val="006A0406"/>
    <w:rsid w:val="006A2F3F"/>
    <w:rsid w:val="006A2FE4"/>
    <w:rsid w:val="006A36EF"/>
    <w:rsid w:val="006A5911"/>
    <w:rsid w:val="006C032E"/>
    <w:rsid w:val="006C3A7D"/>
    <w:rsid w:val="006C5529"/>
    <w:rsid w:val="006C6BB6"/>
    <w:rsid w:val="006C6F2F"/>
    <w:rsid w:val="006D0FFB"/>
    <w:rsid w:val="006E153E"/>
    <w:rsid w:val="00701130"/>
    <w:rsid w:val="007068B9"/>
    <w:rsid w:val="007116F4"/>
    <w:rsid w:val="007120EA"/>
    <w:rsid w:val="007167CA"/>
    <w:rsid w:val="00722E4B"/>
    <w:rsid w:val="00723026"/>
    <w:rsid w:val="0072736C"/>
    <w:rsid w:val="00730D8C"/>
    <w:rsid w:val="007403AB"/>
    <w:rsid w:val="00742866"/>
    <w:rsid w:val="00756010"/>
    <w:rsid w:val="00787549"/>
    <w:rsid w:val="0079159A"/>
    <w:rsid w:val="00794514"/>
    <w:rsid w:val="007A004D"/>
    <w:rsid w:val="007B17E0"/>
    <w:rsid w:val="007B40D1"/>
    <w:rsid w:val="007B6C6B"/>
    <w:rsid w:val="007D15A5"/>
    <w:rsid w:val="007D3222"/>
    <w:rsid w:val="007F7E26"/>
    <w:rsid w:val="008076C2"/>
    <w:rsid w:val="00807A92"/>
    <w:rsid w:val="00814E31"/>
    <w:rsid w:val="00816C1E"/>
    <w:rsid w:val="00822657"/>
    <w:rsid w:val="00825514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736BE"/>
    <w:rsid w:val="009952EA"/>
    <w:rsid w:val="009A2E46"/>
    <w:rsid w:val="009A2E9B"/>
    <w:rsid w:val="009B1354"/>
    <w:rsid w:val="009B28E5"/>
    <w:rsid w:val="009C0B88"/>
    <w:rsid w:val="009D0EDB"/>
    <w:rsid w:val="009E1559"/>
    <w:rsid w:val="00A010A1"/>
    <w:rsid w:val="00A03BD3"/>
    <w:rsid w:val="00A07B42"/>
    <w:rsid w:val="00A167F1"/>
    <w:rsid w:val="00A27E7D"/>
    <w:rsid w:val="00A457B1"/>
    <w:rsid w:val="00A6070B"/>
    <w:rsid w:val="00A73180"/>
    <w:rsid w:val="00A815F5"/>
    <w:rsid w:val="00A82EBF"/>
    <w:rsid w:val="00A82F36"/>
    <w:rsid w:val="00A91604"/>
    <w:rsid w:val="00A91F7F"/>
    <w:rsid w:val="00AD0308"/>
    <w:rsid w:val="00AE6CE7"/>
    <w:rsid w:val="00AF0FB3"/>
    <w:rsid w:val="00AF17B8"/>
    <w:rsid w:val="00AF4A4C"/>
    <w:rsid w:val="00AF656E"/>
    <w:rsid w:val="00B01081"/>
    <w:rsid w:val="00B01F56"/>
    <w:rsid w:val="00B1782D"/>
    <w:rsid w:val="00B42D41"/>
    <w:rsid w:val="00B46074"/>
    <w:rsid w:val="00B66BA6"/>
    <w:rsid w:val="00B7777C"/>
    <w:rsid w:val="00B90FCA"/>
    <w:rsid w:val="00B934B6"/>
    <w:rsid w:val="00BA235B"/>
    <w:rsid w:val="00BA3A1D"/>
    <w:rsid w:val="00BC14C2"/>
    <w:rsid w:val="00BC2F89"/>
    <w:rsid w:val="00BC30A8"/>
    <w:rsid w:val="00BE5EFA"/>
    <w:rsid w:val="00BF0BE9"/>
    <w:rsid w:val="00BF12EA"/>
    <w:rsid w:val="00BF3CC6"/>
    <w:rsid w:val="00C006CC"/>
    <w:rsid w:val="00C0420F"/>
    <w:rsid w:val="00C23EB2"/>
    <w:rsid w:val="00C27704"/>
    <w:rsid w:val="00C36904"/>
    <w:rsid w:val="00C44726"/>
    <w:rsid w:val="00C555C4"/>
    <w:rsid w:val="00C61E00"/>
    <w:rsid w:val="00C67D98"/>
    <w:rsid w:val="00C71558"/>
    <w:rsid w:val="00C7221A"/>
    <w:rsid w:val="00C72A01"/>
    <w:rsid w:val="00C73CDF"/>
    <w:rsid w:val="00C770F4"/>
    <w:rsid w:val="00C778EC"/>
    <w:rsid w:val="00C92B97"/>
    <w:rsid w:val="00C95CBB"/>
    <w:rsid w:val="00CC02A3"/>
    <w:rsid w:val="00CC0D28"/>
    <w:rsid w:val="00CC556A"/>
    <w:rsid w:val="00D05356"/>
    <w:rsid w:val="00D13BAC"/>
    <w:rsid w:val="00D13C43"/>
    <w:rsid w:val="00D14088"/>
    <w:rsid w:val="00D15163"/>
    <w:rsid w:val="00D343BF"/>
    <w:rsid w:val="00D41923"/>
    <w:rsid w:val="00D47DF9"/>
    <w:rsid w:val="00D52FAE"/>
    <w:rsid w:val="00D53636"/>
    <w:rsid w:val="00D607AC"/>
    <w:rsid w:val="00D62D58"/>
    <w:rsid w:val="00D64768"/>
    <w:rsid w:val="00D6707C"/>
    <w:rsid w:val="00D77184"/>
    <w:rsid w:val="00D869B1"/>
    <w:rsid w:val="00D975E9"/>
    <w:rsid w:val="00DA7136"/>
    <w:rsid w:val="00DC0C23"/>
    <w:rsid w:val="00DE7659"/>
    <w:rsid w:val="00E00574"/>
    <w:rsid w:val="00E076A2"/>
    <w:rsid w:val="00E14BF5"/>
    <w:rsid w:val="00E16683"/>
    <w:rsid w:val="00E17B65"/>
    <w:rsid w:val="00E4540C"/>
    <w:rsid w:val="00E603E0"/>
    <w:rsid w:val="00E61CC3"/>
    <w:rsid w:val="00E67FD4"/>
    <w:rsid w:val="00E73543"/>
    <w:rsid w:val="00E73DA7"/>
    <w:rsid w:val="00E856AA"/>
    <w:rsid w:val="00E85CBC"/>
    <w:rsid w:val="00E97A5B"/>
    <w:rsid w:val="00EA07E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F1283E"/>
    <w:rsid w:val="00F13528"/>
    <w:rsid w:val="00F14DB4"/>
    <w:rsid w:val="00F17BBD"/>
    <w:rsid w:val="00F238C6"/>
    <w:rsid w:val="00F66205"/>
    <w:rsid w:val="00F665FB"/>
    <w:rsid w:val="00F70CB8"/>
    <w:rsid w:val="00F7213D"/>
    <w:rsid w:val="00F7668A"/>
    <w:rsid w:val="00F85C02"/>
    <w:rsid w:val="00F87AFF"/>
    <w:rsid w:val="00F9543C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6E30"/>
    <w:rsid w:val="00FF1DFC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_mih_imushch@volganet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97C3-D393-45B6-BA9F-BF8C7EFB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6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181</cp:revision>
  <cp:lastPrinted>2018-10-04T06:24:00Z</cp:lastPrinted>
  <dcterms:created xsi:type="dcterms:W3CDTF">2014-06-17T06:44:00Z</dcterms:created>
  <dcterms:modified xsi:type="dcterms:W3CDTF">2022-06-14T14:14:00Z</dcterms:modified>
</cp:coreProperties>
</file>